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CD" w:rsidRPr="008977F6" w:rsidRDefault="00FB5D50" w:rsidP="008977F6">
      <w:pPr>
        <w:spacing w:after="0" w:line="240" w:lineRule="auto"/>
        <w:jc w:val="right"/>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ALLEGATO B</w:t>
      </w:r>
    </w:p>
    <w:p w:rsidR="009E29CD" w:rsidRPr="008977F6" w:rsidRDefault="009E29CD" w:rsidP="008977F6">
      <w:pPr>
        <w:spacing w:after="0" w:line="240" w:lineRule="auto"/>
        <w:jc w:val="both"/>
        <w:rPr>
          <w:rFonts w:ascii="Times New Roman" w:eastAsia="Times New Roman" w:hAnsi="Times New Roman"/>
          <w:sz w:val="24"/>
          <w:szCs w:val="24"/>
          <w:lang w:eastAsia="it-IT"/>
        </w:rPr>
      </w:pPr>
    </w:p>
    <w:p w:rsidR="009E29CD" w:rsidRDefault="009E29CD"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Repertorio Atti n. ……………</w:t>
      </w:r>
      <w:proofErr w:type="gramStart"/>
      <w:r w:rsidRPr="008977F6">
        <w:rPr>
          <w:rFonts w:ascii="Times New Roman" w:eastAsia="Times New Roman" w:hAnsi="Times New Roman"/>
          <w:sz w:val="24"/>
          <w:szCs w:val="24"/>
          <w:lang w:eastAsia="it-IT"/>
        </w:rPr>
        <w:t>…….</w:t>
      </w:r>
      <w:proofErr w:type="gramEnd"/>
      <w:r w:rsidRPr="008977F6">
        <w:rPr>
          <w:rFonts w:ascii="Times New Roman" w:eastAsia="Times New Roman" w:hAnsi="Times New Roman"/>
          <w:sz w:val="24"/>
          <w:szCs w:val="24"/>
          <w:lang w:eastAsia="it-IT"/>
        </w:rPr>
        <w:t>. del……………………………</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F658B4"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L’anno </w:t>
      </w:r>
      <w:proofErr w:type="spellStart"/>
      <w:r w:rsidRPr="008977F6">
        <w:rPr>
          <w:rFonts w:ascii="Times New Roman" w:eastAsia="Times New Roman" w:hAnsi="Times New Roman"/>
          <w:sz w:val="24"/>
          <w:szCs w:val="24"/>
          <w:lang w:eastAsia="it-IT"/>
        </w:rPr>
        <w:t>duemilaventisei</w:t>
      </w:r>
      <w:proofErr w:type="spellEnd"/>
      <w:r w:rsidRPr="008977F6">
        <w:rPr>
          <w:rFonts w:ascii="Times New Roman" w:eastAsia="Times New Roman" w:hAnsi="Times New Roman"/>
          <w:sz w:val="24"/>
          <w:szCs w:val="24"/>
          <w:lang w:eastAsia="it-IT"/>
        </w:rPr>
        <w:t xml:space="preserve"> (2026), il giorno ______ del mese di _________</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9E29CD" w:rsidRPr="00613C09" w:rsidRDefault="009E29CD" w:rsidP="00557DBD">
      <w:pPr>
        <w:spacing w:after="0" w:line="240" w:lineRule="auto"/>
        <w:jc w:val="center"/>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TRA</w:t>
      </w:r>
    </w:p>
    <w:p w:rsidR="00557DBD" w:rsidRPr="008977F6" w:rsidRDefault="00557DBD" w:rsidP="00557DBD">
      <w:pPr>
        <w:spacing w:after="0" w:line="240" w:lineRule="auto"/>
        <w:jc w:val="center"/>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 xml:space="preserve">la </w:t>
      </w:r>
      <w:r w:rsidRPr="008977F6">
        <w:rPr>
          <w:rFonts w:ascii="Times New Roman" w:eastAsia="Times New Roman" w:hAnsi="Times New Roman"/>
          <w:sz w:val="24"/>
          <w:szCs w:val="24"/>
          <w:lang w:eastAsia="it-IT"/>
        </w:rPr>
        <w:t xml:space="preserve">Società della Salute della </w:t>
      </w:r>
      <w:proofErr w:type="spellStart"/>
      <w:r w:rsidRPr="008977F6">
        <w:rPr>
          <w:rFonts w:ascii="Times New Roman" w:eastAsia="Times New Roman" w:hAnsi="Times New Roman"/>
          <w:sz w:val="24"/>
          <w:szCs w:val="24"/>
          <w:lang w:eastAsia="it-IT"/>
        </w:rPr>
        <w:t>Valdinievole</w:t>
      </w:r>
      <w:proofErr w:type="spellEnd"/>
      <w:r w:rsidRPr="00654FF3">
        <w:rPr>
          <w:rFonts w:ascii="Times New Roman" w:eastAsia="Times New Roman" w:hAnsi="Times New Roman"/>
          <w:sz w:val="24"/>
          <w:szCs w:val="24"/>
          <w:lang w:eastAsia="it-IT"/>
        </w:rPr>
        <w:t>, C.F. 91025730473, con sede legale in Pescia (PT), Via Cesare Battisti n. 31, di seguito denominata “</w:t>
      </w:r>
      <w:proofErr w:type="spellStart"/>
      <w:r w:rsidRPr="00654FF3">
        <w:rPr>
          <w:rFonts w:ascii="Times New Roman" w:eastAsia="Times New Roman" w:hAnsi="Times New Roman"/>
          <w:sz w:val="24"/>
          <w:szCs w:val="24"/>
          <w:lang w:eastAsia="it-IT"/>
        </w:rPr>
        <w:t>SdS</w:t>
      </w:r>
      <w:proofErr w:type="spellEnd"/>
      <w:r w:rsidRPr="00654FF3">
        <w:rPr>
          <w:rFonts w:ascii="Times New Roman" w:eastAsia="Times New Roman" w:hAnsi="Times New Roman"/>
          <w:sz w:val="24"/>
          <w:szCs w:val="24"/>
          <w:lang w:eastAsia="it-IT"/>
        </w:rPr>
        <w:t xml:space="preserve"> </w:t>
      </w:r>
      <w:proofErr w:type="spellStart"/>
      <w:r w:rsidRPr="00654FF3">
        <w:rPr>
          <w:rFonts w:ascii="Times New Roman" w:eastAsia="Times New Roman" w:hAnsi="Times New Roman"/>
          <w:sz w:val="24"/>
          <w:szCs w:val="24"/>
          <w:lang w:eastAsia="it-IT"/>
        </w:rPr>
        <w:t>Valdinievole</w:t>
      </w:r>
      <w:proofErr w:type="spellEnd"/>
      <w:r w:rsidRPr="00654FF3">
        <w:rPr>
          <w:rFonts w:ascii="Times New Roman" w:eastAsia="Times New Roman" w:hAnsi="Times New Roman"/>
          <w:sz w:val="24"/>
          <w:szCs w:val="24"/>
          <w:lang w:eastAsia="it-IT"/>
        </w:rPr>
        <w:t>” o “Stazione Appaltante”, rappresentata dal Dott. ____________________________, nato a __________________ il ________________, domiciliato per la carica presso la sede dell’Ente, il quale interviene nel presente atto in qualità di Responsabile dell’Area Funzionale Tecnico Amministrativa / Direttore, in forza di ________________________;</w:t>
      </w:r>
    </w:p>
    <w:p w:rsidR="00557DBD" w:rsidRPr="00654FF3" w:rsidRDefault="00557DBD" w:rsidP="008977F6">
      <w:pPr>
        <w:spacing w:after="0" w:line="240" w:lineRule="auto"/>
        <w:jc w:val="both"/>
        <w:rPr>
          <w:rFonts w:ascii="Times New Roman" w:eastAsia="Times New Roman" w:hAnsi="Times New Roman"/>
          <w:sz w:val="24"/>
          <w:szCs w:val="24"/>
          <w:lang w:eastAsia="it-IT"/>
        </w:rPr>
      </w:pPr>
    </w:p>
    <w:p w:rsidR="00654FF3" w:rsidRPr="00654FF3" w:rsidRDefault="00654FF3" w:rsidP="00557DBD">
      <w:pPr>
        <w:spacing w:after="0" w:line="240" w:lineRule="auto"/>
        <w:jc w:val="center"/>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E</w:t>
      </w:r>
    </w:p>
    <w:p w:rsid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 xml:space="preserve">______________________________________, con sede legale in ____________________________, Via ______________________________ n. ___, C.F./P.IVA ________________________, nella persona del/della Sig./Sig.ra ________________________________, nato/a </w:t>
      </w:r>
      <w:proofErr w:type="spellStart"/>
      <w:r w:rsidRPr="00654FF3">
        <w:rPr>
          <w:rFonts w:ascii="Times New Roman" w:eastAsia="Times New Roman" w:hAnsi="Times New Roman"/>
          <w:sz w:val="24"/>
          <w:szCs w:val="24"/>
          <w:lang w:eastAsia="it-IT"/>
        </w:rPr>
        <w:t>a</w:t>
      </w:r>
      <w:proofErr w:type="spellEnd"/>
      <w:r w:rsidRPr="00654FF3">
        <w:rPr>
          <w:rFonts w:ascii="Times New Roman" w:eastAsia="Times New Roman" w:hAnsi="Times New Roman"/>
          <w:sz w:val="24"/>
          <w:szCs w:val="24"/>
          <w:lang w:eastAsia="it-IT"/>
        </w:rPr>
        <w:t xml:space="preserve"> _______________________ il ________________, residente in ____________________________, il/la quale interviene nel presente atto in qualità di Legale Rappresentante dell’Operatore Economico, di seguito denominato “Appaltatore”;</w:t>
      </w:r>
    </w:p>
    <w:p w:rsidR="00557DBD" w:rsidRPr="00654FF3" w:rsidRDefault="00557DBD" w:rsidP="008977F6">
      <w:pPr>
        <w:spacing w:after="0" w:line="240" w:lineRule="auto"/>
        <w:jc w:val="both"/>
        <w:rPr>
          <w:rFonts w:ascii="Times New Roman" w:eastAsia="Times New Roman" w:hAnsi="Times New Roman"/>
          <w:sz w:val="24"/>
          <w:szCs w:val="24"/>
          <w:lang w:eastAsia="it-IT"/>
        </w:rPr>
      </w:pPr>
    </w:p>
    <w:p w:rsidR="00654FF3" w:rsidRPr="00613C09" w:rsidRDefault="00654FF3" w:rsidP="00557DBD">
      <w:pPr>
        <w:spacing w:after="0" w:line="240" w:lineRule="auto"/>
        <w:jc w:val="center"/>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PREMESSO CHE</w:t>
      </w:r>
    </w:p>
    <w:p w:rsidR="00557DBD" w:rsidRPr="008977F6" w:rsidRDefault="00557DBD" w:rsidP="00557DBD">
      <w:pPr>
        <w:spacing w:after="0" w:line="240" w:lineRule="auto"/>
        <w:jc w:val="center"/>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con Determinazione del Responsabile dell’Area Funzionale Tecnico Amministrativa n. 103 del 02/03/2026 è stata indetta procedura negoziata ai sensi dell’art. 50 comma 1 </w:t>
      </w:r>
      <w:proofErr w:type="spellStart"/>
      <w:r w:rsidRPr="008977F6">
        <w:rPr>
          <w:rFonts w:ascii="Times New Roman" w:eastAsia="Times New Roman" w:hAnsi="Times New Roman"/>
          <w:sz w:val="24"/>
          <w:szCs w:val="24"/>
          <w:lang w:eastAsia="it-IT"/>
        </w:rPr>
        <w:t>lett</w:t>
      </w:r>
      <w:proofErr w:type="spellEnd"/>
      <w:r w:rsidRPr="008977F6">
        <w:rPr>
          <w:rFonts w:ascii="Times New Roman" w:eastAsia="Times New Roman" w:hAnsi="Times New Roman"/>
          <w:sz w:val="24"/>
          <w:szCs w:val="24"/>
          <w:lang w:eastAsia="it-IT"/>
        </w:rPr>
        <w:t xml:space="preserve">. e) del </w:t>
      </w:r>
      <w:proofErr w:type="spellStart"/>
      <w:proofErr w:type="gramStart"/>
      <w:r w:rsidRPr="008977F6">
        <w:rPr>
          <w:rFonts w:ascii="Times New Roman" w:eastAsia="Times New Roman" w:hAnsi="Times New Roman"/>
          <w:sz w:val="24"/>
          <w:szCs w:val="24"/>
          <w:lang w:eastAsia="it-IT"/>
        </w:rPr>
        <w:t>D.Lgs</w:t>
      </w:r>
      <w:proofErr w:type="gramEnd"/>
      <w:r w:rsidRPr="008977F6">
        <w:rPr>
          <w:rFonts w:ascii="Times New Roman" w:eastAsia="Times New Roman" w:hAnsi="Times New Roman"/>
          <w:sz w:val="24"/>
          <w:szCs w:val="24"/>
          <w:lang w:eastAsia="it-IT"/>
        </w:rPr>
        <w:t>.</w:t>
      </w:r>
      <w:proofErr w:type="spellEnd"/>
      <w:r w:rsidRPr="008977F6">
        <w:rPr>
          <w:rFonts w:ascii="Times New Roman" w:eastAsia="Times New Roman" w:hAnsi="Times New Roman"/>
          <w:sz w:val="24"/>
          <w:szCs w:val="24"/>
          <w:lang w:eastAsia="it-IT"/>
        </w:rPr>
        <w:t xml:space="preserve"> 36/2023 per l’affidamento dei servizi di accoglienza e integrazione nell’ambito del Sistema di Accoglienza e Integrazione (SAI) – categoria Minori Stranieri Non Accompagnati (MSNA) – CPV 85311000-2 – periodo 22 maggio 2026 / 31 dicembre 2026;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con il medesimo provvedimento sono stati approvati il Capitolato Speciale d’Appalto, il Disciplinare di gara e lo schema di contratto;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la procedura di gara è stata espletata dalla Stazione Unica Appaltante (SUA) della Provincia di Pistoia ai sensi della convenzione vigente;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con Determinazione Dirigenziale della SUA Provincia di Pistoia n. ______ del __________ è stata disposta l’aggiudicazione della procedura;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con Determinazione della </w:t>
      </w:r>
      <w:proofErr w:type="spellStart"/>
      <w:r w:rsidRPr="008977F6">
        <w:rPr>
          <w:rFonts w:ascii="Times New Roman" w:eastAsia="Times New Roman" w:hAnsi="Times New Roman"/>
          <w:sz w:val="24"/>
          <w:szCs w:val="24"/>
          <w:lang w:eastAsia="it-IT"/>
        </w:rPr>
        <w:t>SdS</w:t>
      </w:r>
      <w:proofErr w:type="spellEnd"/>
      <w:r w:rsidRPr="008977F6">
        <w:rPr>
          <w:rFonts w:ascii="Times New Roman" w:eastAsia="Times New Roman" w:hAnsi="Times New Roman"/>
          <w:sz w:val="24"/>
          <w:szCs w:val="24"/>
          <w:lang w:eastAsia="it-IT"/>
        </w:rPr>
        <w:t xml:space="preserve"> </w:t>
      </w:r>
      <w:proofErr w:type="spellStart"/>
      <w:r w:rsidRPr="008977F6">
        <w:rPr>
          <w:rFonts w:ascii="Times New Roman" w:eastAsia="Times New Roman" w:hAnsi="Times New Roman"/>
          <w:sz w:val="24"/>
          <w:szCs w:val="24"/>
          <w:lang w:eastAsia="it-IT"/>
        </w:rPr>
        <w:t>Valdinievole</w:t>
      </w:r>
      <w:proofErr w:type="spellEnd"/>
      <w:r w:rsidRPr="008977F6">
        <w:rPr>
          <w:rFonts w:ascii="Times New Roman" w:eastAsia="Times New Roman" w:hAnsi="Times New Roman"/>
          <w:sz w:val="24"/>
          <w:szCs w:val="24"/>
          <w:lang w:eastAsia="it-IT"/>
        </w:rPr>
        <w:t xml:space="preserve"> n. ______ del __________ è stata presa d’atto dell’aggiudicazione definitiva;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alla procedura è stato attribuito il seguente CIG: BABF08AA81;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la SUA Provincia di Pistoia ha effettuato con esito positivo le verifiche relative al possesso dei requisiti di ordine generale e speciale previsti dal </w:t>
      </w:r>
      <w:proofErr w:type="spellStart"/>
      <w:proofErr w:type="gramStart"/>
      <w:r w:rsidRPr="008977F6">
        <w:rPr>
          <w:rFonts w:ascii="Times New Roman" w:eastAsia="Times New Roman" w:hAnsi="Times New Roman"/>
          <w:sz w:val="24"/>
          <w:szCs w:val="24"/>
          <w:lang w:eastAsia="it-IT"/>
        </w:rPr>
        <w:t>D.Lgs</w:t>
      </w:r>
      <w:proofErr w:type="gramEnd"/>
      <w:r w:rsidRPr="008977F6">
        <w:rPr>
          <w:rFonts w:ascii="Times New Roman" w:eastAsia="Times New Roman" w:hAnsi="Times New Roman"/>
          <w:sz w:val="24"/>
          <w:szCs w:val="24"/>
          <w:lang w:eastAsia="it-IT"/>
        </w:rPr>
        <w:t>.</w:t>
      </w:r>
      <w:proofErr w:type="spellEnd"/>
      <w:r w:rsidRPr="008977F6">
        <w:rPr>
          <w:rFonts w:ascii="Times New Roman" w:eastAsia="Times New Roman" w:hAnsi="Times New Roman"/>
          <w:sz w:val="24"/>
          <w:szCs w:val="24"/>
          <w:lang w:eastAsia="it-IT"/>
        </w:rPr>
        <w:t xml:space="preserve"> 36/2023; </w:t>
      </w:r>
    </w:p>
    <w:p w:rsidR="00557DBD" w:rsidRPr="008977F6" w:rsidRDefault="00557DBD" w:rsidP="008977F6">
      <w:pPr>
        <w:spacing w:after="0" w:line="240" w:lineRule="auto"/>
        <w:jc w:val="both"/>
        <w:rPr>
          <w:rFonts w:ascii="Times New Roman" w:eastAsia="Times New Roman" w:hAnsi="Times New Roman"/>
          <w:sz w:val="24"/>
          <w:szCs w:val="24"/>
          <w:lang w:eastAsia="it-IT"/>
        </w:rPr>
      </w:pPr>
    </w:p>
    <w:p w:rsidR="00654FF3" w:rsidRPr="008977F6"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l’Appaltatore ha costituito la garanzia definitiva ai sensi dell’art. 117 del </w:t>
      </w:r>
      <w:proofErr w:type="spellStart"/>
      <w:proofErr w:type="gramStart"/>
      <w:r w:rsidRPr="008977F6">
        <w:rPr>
          <w:rFonts w:ascii="Times New Roman" w:eastAsia="Times New Roman" w:hAnsi="Times New Roman"/>
          <w:sz w:val="24"/>
          <w:szCs w:val="24"/>
          <w:lang w:eastAsia="it-IT"/>
        </w:rPr>
        <w:t>D.Lgs</w:t>
      </w:r>
      <w:proofErr w:type="gramEnd"/>
      <w:r w:rsidRPr="008977F6">
        <w:rPr>
          <w:rFonts w:ascii="Times New Roman" w:eastAsia="Times New Roman" w:hAnsi="Times New Roman"/>
          <w:sz w:val="24"/>
          <w:szCs w:val="24"/>
          <w:lang w:eastAsia="it-IT"/>
        </w:rPr>
        <w:t>.</w:t>
      </w:r>
      <w:proofErr w:type="spellEnd"/>
      <w:r w:rsidRPr="008977F6">
        <w:rPr>
          <w:rFonts w:ascii="Times New Roman" w:eastAsia="Times New Roman" w:hAnsi="Times New Roman"/>
          <w:sz w:val="24"/>
          <w:szCs w:val="24"/>
          <w:lang w:eastAsia="it-IT"/>
        </w:rPr>
        <w:t xml:space="preserve"> 36/2023; </w:t>
      </w:r>
    </w:p>
    <w:p w:rsidR="00654FF3" w:rsidRPr="008977F6"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il progetto è finanziato nell’ambito del Sistema di Accoglienza e Integrazione (SAI) – categoria MSNA – a valere sul finanziamento approvato con Decreto del Ministero dell’Interno n. 57101 del 23/12/2025;</w:t>
      </w:r>
    </w:p>
    <w:p w:rsidR="00B7762D" w:rsidRPr="008977F6" w:rsidRDefault="00B7762D" w:rsidP="00F017CE">
      <w:pPr>
        <w:spacing w:after="0" w:line="240" w:lineRule="auto"/>
        <w:jc w:val="both"/>
        <w:rPr>
          <w:rFonts w:ascii="Times New Roman" w:eastAsia="Times New Roman" w:hAnsi="Times New Roman"/>
          <w:sz w:val="24"/>
          <w:szCs w:val="24"/>
          <w:lang w:eastAsia="it-IT"/>
        </w:rPr>
      </w:pPr>
    </w:p>
    <w:p w:rsidR="00654FF3" w:rsidRPr="00613C09" w:rsidRDefault="00654FF3" w:rsidP="00557DBD">
      <w:pPr>
        <w:spacing w:after="0" w:line="240" w:lineRule="auto"/>
        <w:jc w:val="center"/>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TUTTO CIÒ PREMESSO</w:t>
      </w:r>
    </w:p>
    <w:p w:rsidR="00654FF3" w:rsidRPr="00613C09" w:rsidRDefault="00654FF3" w:rsidP="00557DBD">
      <w:pPr>
        <w:spacing w:after="0" w:line="240" w:lineRule="auto"/>
        <w:jc w:val="center"/>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si conviene e stipula quanto segue.</w:t>
      </w:r>
    </w:p>
    <w:p w:rsidR="009E29CD" w:rsidRPr="008977F6" w:rsidRDefault="009E29CD" w:rsidP="008977F6">
      <w:pPr>
        <w:spacing w:after="0" w:line="240" w:lineRule="auto"/>
        <w:jc w:val="both"/>
        <w:rPr>
          <w:rFonts w:ascii="Times New Roman" w:eastAsia="Times New Roman" w:hAnsi="Times New Roman"/>
          <w:sz w:val="24"/>
          <w:szCs w:val="24"/>
          <w:lang w:eastAsia="it-IT"/>
        </w:rPr>
      </w:pPr>
    </w:p>
    <w:p w:rsidR="009E29CD" w:rsidRPr="008977F6" w:rsidRDefault="009E29CD" w:rsidP="00F017CE">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il seguente contratto mediante </w:t>
      </w:r>
      <w:r w:rsidR="005600A5" w:rsidRPr="008977F6">
        <w:rPr>
          <w:rFonts w:ascii="Times New Roman" w:eastAsia="Times New Roman" w:hAnsi="Times New Roman"/>
          <w:sz w:val="24"/>
          <w:szCs w:val="24"/>
          <w:lang w:eastAsia="it-IT"/>
        </w:rPr>
        <w:t xml:space="preserve">forma </w:t>
      </w:r>
      <w:r w:rsidR="009C4DED" w:rsidRPr="008977F6">
        <w:rPr>
          <w:rFonts w:ascii="Times New Roman" w:eastAsia="Times New Roman" w:hAnsi="Times New Roman"/>
          <w:sz w:val="24"/>
          <w:szCs w:val="24"/>
          <w:lang w:eastAsia="it-IT"/>
        </w:rPr>
        <w:t>privata</w:t>
      </w:r>
      <w:r w:rsidRPr="008977F6">
        <w:rPr>
          <w:rFonts w:ascii="Times New Roman" w:eastAsia="Times New Roman" w:hAnsi="Times New Roman"/>
          <w:sz w:val="24"/>
          <w:szCs w:val="24"/>
          <w:lang w:eastAsia="it-IT"/>
        </w:rPr>
        <w:t xml:space="preserve"> </w:t>
      </w:r>
      <w:r w:rsidR="00FF3CA1" w:rsidRPr="008977F6">
        <w:rPr>
          <w:rFonts w:ascii="Times New Roman" w:eastAsia="Times New Roman" w:hAnsi="Times New Roman"/>
          <w:sz w:val="24"/>
          <w:szCs w:val="24"/>
          <w:lang w:eastAsia="it-IT"/>
        </w:rPr>
        <w:t xml:space="preserve">secondo quanto previsto dall’art. </w:t>
      </w:r>
      <w:r w:rsidR="00FC61D9" w:rsidRPr="008977F6">
        <w:rPr>
          <w:rFonts w:ascii="Times New Roman" w:eastAsia="Times New Roman" w:hAnsi="Times New Roman"/>
          <w:sz w:val="24"/>
          <w:szCs w:val="24"/>
          <w:lang w:eastAsia="it-IT"/>
        </w:rPr>
        <w:t>18 comma 1</w:t>
      </w:r>
      <w:r w:rsidR="00FF3CA1" w:rsidRPr="008977F6">
        <w:rPr>
          <w:rFonts w:ascii="Times New Roman" w:eastAsia="Times New Roman" w:hAnsi="Times New Roman"/>
          <w:sz w:val="24"/>
          <w:szCs w:val="24"/>
          <w:lang w:eastAsia="it-IT"/>
        </w:rPr>
        <w:t xml:space="preserve"> del D. </w:t>
      </w:r>
      <w:proofErr w:type="spellStart"/>
      <w:r w:rsidR="00FF3CA1" w:rsidRPr="008977F6">
        <w:rPr>
          <w:rFonts w:ascii="Times New Roman" w:eastAsia="Times New Roman" w:hAnsi="Times New Roman"/>
          <w:sz w:val="24"/>
          <w:szCs w:val="24"/>
          <w:lang w:eastAsia="it-IT"/>
        </w:rPr>
        <w:t>Lgs</w:t>
      </w:r>
      <w:proofErr w:type="spellEnd"/>
      <w:r w:rsidR="00FF3CA1" w:rsidRPr="008977F6">
        <w:rPr>
          <w:rFonts w:ascii="Times New Roman" w:eastAsia="Times New Roman" w:hAnsi="Times New Roman"/>
          <w:sz w:val="24"/>
          <w:szCs w:val="24"/>
          <w:lang w:eastAsia="it-IT"/>
        </w:rPr>
        <w:t xml:space="preserve">. </w:t>
      </w:r>
      <w:r w:rsidR="00FC61D9" w:rsidRPr="008977F6">
        <w:rPr>
          <w:rFonts w:ascii="Times New Roman" w:eastAsia="Times New Roman" w:hAnsi="Times New Roman"/>
          <w:sz w:val="24"/>
          <w:szCs w:val="24"/>
          <w:lang w:eastAsia="it-IT"/>
        </w:rPr>
        <w:t>36/</w:t>
      </w:r>
      <w:proofErr w:type="gramStart"/>
      <w:r w:rsidR="00FC61D9" w:rsidRPr="008977F6">
        <w:rPr>
          <w:rFonts w:ascii="Times New Roman" w:eastAsia="Times New Roman" w:hAnsi="Times New Roman"/>
          <w:sz w:val="24"/>
          <w:szCs w:val="24"/>
          <w:lang w:eastAsia="it-IT"/>
        </w:rPr>
        <w:t xml:space="preserve">2023 </w:t>
      </w:r>
      <w:r w:rsidR="00FF3CA1" w:rsidRPr="008977F6">
        <w:rPr>
          <w:rFonts w:ascii="Times New Roman" w:eastAsia="Times New Roman" w:hAnsi="Times New Roman"/>
          <w:sz w:val="24"/>
          <w:szCs w:val="24"/>
          <w:lang w:eastAsia="it-IT"/>
        </w:rPr>
        <w:t xml:space="preserve"> </w:t>
      </w:r>
      <w:r w:rsidRPr="008977F6">
        <w:rPr>
          <w:rFonts w:ascii="Times New Roman" w:eastAsia="Times New Roman" w:hAnsi="Times New Roman"/>
          <w:sz w:val="24"/>
          <w:szCs w:val="24"/>
          <w:lang w:eastAsia="it-IT"/>
        </w:rPr>
        <w:t>a</w:t>
      </w:r>
      <w:proofErr w:type="gramEnd"/>
      <w:r w:rsidRPr="008977F6">
        <w:rPr>
          <w:rFonts w:ascii="Times New Roman" w:eastAsia="Times New Roman" w:hAnsi="Times New Roman"/>
          <w:sz w:val="24"/>
          <w:szCs w:val="24"/>
          <w:lang w:eastAsia="it-IT"/>
        </w:rPr>
        <w:t xml:space="preserve"> valere a tutti gli effetti di legge.</w:t>
      </w:r>
    </w:p>
    <w:p w:rsidR="009E29CD" w:rsidRPr="008977F6" w:rsidRDefault="009E29CD" w:rsidP="00F017CE">
      <w:pPr>
        <w:spacing w:after="0" w:line="240" w:lineRule="auto"/>
        <w:jc w:val="both"/>
        <w:rPr>
          <w:rFonts w:ascii="Times New Roman" w:eastAsia="Times New Roman" w:hAnsi="Times New Roman"/>
          <w:sz w:val="24"/>
          <w:szCs w:val="24"/>
          <w:lang w:eastAsia="it-IT"/>
        </w:rPr>
      </w:pPr>
    </w:p>
    <w:p w:rsidR="009E29CD" w:rsidRPr="00613C09" w:rsidRDefault="009E29CD" w:rsidP="00F017CE">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 xml:space="preserve">Art. 1 – Condizioni generali </w:t>
      </w:r>
    </w:p>
    <w:p w:rsidR="009E29CD" w:rsidRPr="008977F6" w:rsidRDefault="009E29CD" w:rsidP="00F017CE">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Le premesse costituiscono parte integrante e sostanziale del presente contratto, in quanto condizioni preliminari ed essenziali ai fini dell'assunzione dei diritti e delle obbligazioni disposte dalle parti con il contratto stesso.</w:t>
      </w:r>
    </w:p>
    <w:p w:rsidR="009E29CD" w:rsidRPr="008977F6" w:rsidRDefault="009E29CD" w:rsidP="00F017CE">
      <w:pPr>
        <w:spacing w:after="0" w:line="240" w:lineRule="auto"/>
        <w:jc w:val="both"/>
        <w:rPr>
          <w:rFonts w:ascii="Times New Roman" w:eastAsia="Times New Roman" w:hAnsi="Times New Roman"/>
          <w:sz w:val="24"/>
          <w:szCs w:val="24"/>
          <w:lang w:eastAsia="it-IT"/>
        </w:rPr>
      </w:pPr>
    </w:p>
    <w:p w:rsidR="009E29CD" w:rsidRPr="00613C09" w:rsidRDefault="009E29CD" w:rsidP="00F017CE">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2 – Oggetto</w:t>
      </w:r>
    </w:p>
    <w:p w:rsidR="00654FF3" w:rsidRDefault="00654FF3" w:rsidP="00654FF3">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La </w:t>
      </w:r>
      <w:proofErr w:type="spellStart"/>
      <w:r w:rsidRPr="008977F6">
        <w:rPr>
          <w:rFonts w:ascii="Times New Roman" w:eastAsia="Times New Roman" w:hAnsi="Times New Roman"/>
          <w:sz w:val="24"/>
          <w:szCs w:val="24"/>
          <w:lang w:eastAsia="it-IT"/>
        </w:rPr>
        <w:t>SdS</w:t>
      </w:r>
      <w:proofErr w:type="spellEnd"/>
      <w:r w:rsidRPr="008977F6">
        <w:rPr>
          <w:rFonts w:ascii="Times New Roman" w:eastAsia="Times New Roman" w:hAnsi="Times New Roman"/>
          <w:sz w:val="24"/>
          <w:szCs w:val="24"/>
          <w:lang w:eastAsia="it-IT"/>
        </w:rPr>
        <w:t xml:space="preserve"> </w:t>
      </w:r>
      <w:proofErr w:type="spellStart"/>
      <w:r w:rsidRPr="008977F6">
        <w:rPr>
          <w:rFonts w:ascii="Times New Roman" w:eastAsia="Times New Roman" w:hAnsi="Times New Roman"/>
          <w:sz w:val="24"/>
          <w:szCs w:val="24"/>
          <w:lang w:eastAsia="it-IT"/>
        </w:rPr>
        <w:t>Valdinievole</w:t>
      </w:r>
      <w:proofErr w:type="spellEnd"/>
      <w:r w:rsidRPr="008977F6">
        <w:rPr>
          <w:rFonts w:ascii="Times New Roman" w:eastAsia="Times New Roman" w:hAnsi="Times New Roman"/>
          <w:sz w:val="24"/>
          <w:szCs w:val="24"/>
          <w:lang w:eastAsia="it-IT"/>
        </w:rPr>
        <w:t xml:space="preserve"> affida all’Appaltatore, che accetta senza riserva alcuna, la gestione dei servizi di accoglienza e integrazione nell’ambito del Sistema di Accoglienza e Integrazione (SAI) in favore di n. 12 Minori Stranieri Non Accompagnati (MSNA).</w:t>
      </w:r>
    </w:p>
    <w:p w:rsidR="00557DBD" w:rsidRPr="008977F6" w:rsidRDefault="00557DBD" w:rsidP="00654FF3">
      <w:pPr>
        <w:spacing w:after="0" w:line="240" w:lineRule="auto"/>
        <w:jc w:val="both"/>
        <w:rPr>
          <w:rFonts w:ascii="Times New Roman" w:eastAsia="Times New Roman" w:hAnsi="Times New Roman"/>
          <w:sz w:val="24"/>
          <w:szCs w:val="24"/>
          <w:lang w:eastAsia="it-IT"/>
        </w:rPr>
      </w:pPr>
    </w:p>
    <w:p w:rsidR="00654FF3" w:rsidRPr="008977F6" w:rsidRDefault="00654FF3" w:rsidP="00654FF3">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Il servizio comprende, a titolo esemplificativo e non esaustivo:</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accoglienza materiale;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mediazione linguistico-culturale;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orientamento e accompagnamento ai servizi territoriali;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supporto socio-educativo;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accompagnamento scolastico e formativo;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tutela sanitaria;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accompagnamento all’autonomia;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supporto legale;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attività di inclusione sociale; </w:t>
      </w:r>
    </w:p>
    <w:p w:rsidR="00654FF3" w:rsidRPr="00557DBD" w:rsidRDefault="00654FF3" w:rsidP="00557DBD">
      <w:pPr>
        <w:pStyle w:val="Paragrafoelenco"/>
        <w:numPr>
          <w:ilvl w:val="0"/>
          <w:numId w:val="20"/>
        </w:numPr>
        <w:jc w:val="both"/>
        <w:rPr>
          <w:rFonts w:ascii="Times New Roman" w:eastAsia="Times New Roman" w:hAnsi="Times New Roman"/>
          <w:sz w:val="24"/>
          <w:szCs w:val="24"/>
          <w:lang w:eastAsia="it-IT"/>
        </w:rPr>
      </w:pPr>
      <w:r w:rsidRPr="00557DBD">
        <w:rPr>
          <w:rFonts w:ascii="Times New Roman" w:eastAsia="Times New Roman" w:hAnsi="Times New Roman"/>
          <w:sz w:val="24"/>
          <w:szCs w:val="24"/>
          <w:lang w:eastAsia="it-IT"/>
        </w:rPr>
        <w:t xml:space="preserve">monitoraggio e rendicontazione progettuale. </w:t>
      </w:r>
    </w:p>
    <w:p w:rsidR="00654FF3" w:rsidRPr="008977F6" w:rsidRDefault="00654FF3" w:rsidP="00654FF3">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Le prestazioni dovranno essere eseguite nel pieno rispetto del Capitolato Speciale d’Appalto, dell’offerta tecnica presentata in sede di gara e della normativa vigente in materia.</w:t>
      </w:r>
    </w:p>
    <w:p w:rsidR="00B7762D" w:rsidRPr="008977F6" w:rsidRDefault="00B7762D" w:rsidP="00F017CE">
      <w:pPr>
        <w:spacing w:after="0" w:line="240" w:lineRule="auto"/>
        <w:jc w:val="both"/>
        <w:rPr>
          <w:rFonts w:ascii="Times New Roman" w:eastAsia="Times New Roman" w:hAnsi="Times New Roman"/>
          <w:sz w:val="24"/>
          <w:szCs w:val="24"/>
          <w:lang w:eastAsia="it-IT"/>
        </w:rPr>
      </w:pPr>
    </w:p>
    <w:p w:rsidR="00654FF3" w:rsidRPr="00613C09" w:rsidRDefault="00654FF3"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3 – Documenti contrattuali</w:t>
      </w:r>
    </w:p>
    <w:p w:rsidR="00654FF3" w:rsidRPr="008977F6" w:rsidRDefault="00654FF3"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Costituiscono parte integrante e sostanziale del presente contratto, ancorché non materialmente allegati:</w:t>
      </w:r>
    </w:p>
    <w:p w:rsidR="009C4DED" w:rsidRDefault="00654FF3" w:rsidP="00557DBD">
      <w:pPr>
        <w:spacing w:after="0" w:line="240" w:lineRule="auto"/>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a) Capitolato Speciale d’Appalto;</w:t>
      </w:r>
      <w:r w:rsidRPr="008977F6">
        <w:rPr>
          <w:rFonts w:ascii="Times New Roman" w:eastAsia="Times New Roman" w:hAnsi="Times New Roman"/>
          <w:sz w:val="24"/>
          <w:szCs w:val="24"/>
          <w:lang w:eastAsia="it-IT"/>
        </w:rPr>
        <w:br/>
        <w:t>b) Disciplinare di gara;</w:t>
      </w:r>
      <w:r w:rsidRPr="008977F6">
        <w:rPr>
          <w:rFonts w:ascii="Times New Roman" w:eastAsia="Times New Roman" w:hAnsi="Times New Roman"/>
          <w:sz w:val="24"/>
          <w:szCs w:val="24"/>
          <w:lang w:eastAsia="it-IT"/>
        </w:rPr>
        <w:br/>
        <w:t>c) Offerta tecnica dell’Appaltatore;</w:t>
      </w:r>
      <w:r w:rsidRPr="008977F6">
        <w:rPr>
          <w:rFonts w:ascii="Times New Roman" w:eastAsia="Times New Roman" w:hAnsi="Times New Roman"/>
          <w:sz w:val="24"/>
          <w:szCs w:val="24"/>
          <w:lang w:eastAsia="it-IT"/>
        </w:rPr>
        <w:br/>
        <w:t>d) Garanzia definitiva;</w:t>
      </w:r>
      <w:r w:rsidRPr="008977F6">
        <w:rPr>
          <w:rFonts w:ascii="Times New Roman" w:eastAsia="Times New Roman" w:hAnsi="Times New Roman"/>
          <w:sz w:val="24"/>
          <w:szCs w:val="24"/>
          <w:lang w:eastAsia="it-IT"/>
        </w:rPr>
        <w:br/>
        <w:t>e) Polizze assicurative;</w:t>
      </w:r>
      <w:r w:rsidRPr="008977F6">
        <w:rPr>
          <w:rFonts w:ascii="Times New Roman" w:eastAsia="Times New Roman" w:hAnsi="Times New Roman"/>
          <w:sz w:val="24"/>
          <w:szCs w:val="24"/>
          <w:lang w:eastAsia="it-IT"/>
        </w:rPr>
        <w:br/>
        <w:t>f) Patto di integrità;</w:t>
      </w:r>
      <w:r w:rsidRPr="008977F6">
        <w:rPr>
          <w:rFonts w:ascii="Times New Roman" w:eastAsia="Times New Roman" w:hAnsi="Times New Roman"/>
          <w:sz w:val="24"/>
          <w:szCs w:val="24"/>
          <w:lang w:eastAsia="it-IT"/>
        </w:rPr>
        <w:br/>
        <w:t>g) Dichiarazione relativa alla tracciabilità dei flussi finanziari;</w:t>
      </w:r>
      <w:r w:rsidRPr="008977F6">
        <w:rPr>
          <w:rFonts w:ascii="Times New Roman" w:eastAsia="Times New Roman" w:hAnsi="Times New Roman"/>
          <w:sz w:val="24"/>
          <w:szCs w:val="24"/>
          <w:lang w:eastAsia="it-IT"/>
        </w:rPr>
        <w:br/>
        <w:t>h) Codice di comportamento dei dipendenti pubblici;</w:t>
      </w:r>
      <w:r w:rsidRPr="008977F6">
        <w:rPr>
          <w:rFonts w:ascii="Times New Roman" w:eastAsia="Times New Roman" w:hAnsi="Times New Roman"/>
          <w:sz w:val="24"/>
          <w:szCs w:val="24"/>
          <w:lang w:eastAsia="it-IT"/>
        </w:rPr>
        <w:br/>
        <w:t>i) Determina a contrarre n. 103/2026;</w:t>
      </w:r>
      <w:r w:rsidRPr="008977F6">
        <w:rPr>
          <w:rFonts w:ascii="Times New Roman" w:eastAsia="Times New Roman" w:hAnsi="Times New Roman"/>
          <w:sz w:val="24"/>
          <w:szCs w:val="24"/>
          <w:lang w:eastAsia="it-IT"/>
        </w:rPr>
        <w:br/>
        <w:t>j) Determina di aggiudicazione della SUA Provincia di Pistoia;</w:t>
      </w:r>
      <w:r w:rsidRPr="008977F6">
        <w:rPr>
          <w:rFonts w:ascii="Times New Roman" w:eastAsia="Times New Roman" w:hAnsi="Times New Roman"/>
          <w:sz w:val="24"/>
          <w:szCs w:val="24"/>
          <w:lang w:eastAsia="it-IT"/>
        </w:rPr>
        <w:br/>
        <w:t xml:space="preserve">k) Determina di presa d’atto dell’aggiudicazione della </w:t>
      </w:r>
      <w:proofErr w:type="spellStart"/>
      <w:r w:rsidRPr="008977F6">
        <w:rPr>
          <w:rFonts w:ascii="Times New Roman" w:eastAsia="Times New Roman" w:hAnsi="Times New Roman"/>
          <w:sz w:val="24"/>
          <w:szCs w:val="24"/>
          <w:lang w:eastAsia="it-IT"/>
        </w:rPr>
        <w:t>SdS</w:t>
      </w:r>
      <w:proofErr w:type="spellEnd"/>
      <w:r w:rsidRPr="008977F6">
        <w:rPr>
          <w:rFonts w:ascii="Times New Roman" w:eastAsia="Times New Roman" w:hAnsi="Times New Roman"/>
          <w:sz w:val="24"/>
          <w:szCs w:val="24"/>
          <w:lang w:eastAsia="it-IT"/>
        </w:rPr>
        <w:t xml:space="preserve"> </w:t>
      </w:r>
      <w:proofErr w:type="spellStart"/>
      <w:r w:rsidRPr="008977F6">
        <w:rPr>
          <w:rFonts w:ascii="Times New Roman" w:eastAsia="Times New Roman" w:hAnsi="Times New Roman"/>
          <w:sz w:val="24"/>
          <w:szCs w:val="24"/>
          <w:lang w:eastAsia="it-IT"/>
        </w:rPr>
        <w:t>Valdinievole</w:t>
      </w:r>
      <w:proofErr w:type="spellEnd"/>
      <w:r w:rsidRPr="008977F6">
        <w:rPr>
          <w:rFonts w:ascii="Times New Roman" w:eastAsia="Times New Roman" w:hAnsi="Times New Roman"/>
          <w:sz w:val="24"/>
          <w:szCs w:val="24"/>
          <w:lang w:eastAsia="it-IT"/>
        </w:rPr>
        <w:t>.</w:t>
      </w:r>
    </w:p>
    <w:p w:rsidR="00557DBD" w:rsidRPr="008977F6" w:rsidRDefault="00557DBD" w:rsidP="00557DBD">
      <w:pPr>
        <w:spacing w:after="0" w:line="240" w:lineRule="auto"/>
        <w:rPr>
          <w:rFonts w:ascii="Times New Roman" w:eastAsia="Times New Roman" w:hAnsi="Times New Roman"/>
          <w:sz w:val="24"/>
          <w:szCs w:val="24"/>
          <w:lang w:eastAsia="it-IT"/>
        </w:rPr>
      </w:pPr>
    </w:p>
    <w:p w:rsidR="00654FF3" w:rsidRPr="00613C09" w:rsidRDefault="00654FF3" w:rsidP="00654FF3">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4 – Importo contrattuale</w:t>
      </w:r>
    </w:p>
    <w:p w:rsidR="00654FF3" w:rsidRPr="008977F6" w:rsidRDefault="00654FF3" w:rsidP="00654FF3">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L’importo complessivo dell’appalto è pari ad € 219.406,79 esente IVA.</w:t>
      </w:r>
    </w:p>
    <w:p w:rsidR="00654FF3" w:rsidRPr="008977F6" w:rsidRDefault="00654FF3" w:rsidP="00654FF3">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L’importo si intende comprensivo di ogni onere diretto e indiretto necessario per l’esecuzione del servizio.</w:t>
      </w:r>
    </w:p>
    <w:p w:rsidR="00654FF3" w:rsidRPr="008977F6" w:rsidRDefault="00654FF3" w:rsidP="00654FF3">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lastRenderedPageBreak/>
        <w:t>I prezzi contrattuali si intendono fissi e invariabili per tutta la durata dell’appalto.</w:t>
      </w:r>
    </w:p>
    <w:p w:rsidR="00FC61D9" w:rsidRPr="008977F6" w:rsidRDefault="00FC61D9" w:rsidP="00F017CE">
      <w:pPr>
        <w:spacing w:after="0" w:line="240" w:lineRule="auto"/>
        <w:jc w:val="both"/>
        <w:rPr>
          <w:rFonts w:ascii="Times New Roman" w:eastAsia="Times New Roman" w:hAnsi="Times New Roman"/>
          <w:sz w:val="24"/>
          <w:szCs w:val="24"/>
          <w:lang w:eastAsia="it-IT"/>
        </w:rPr>
      </w:pPr>
    </w:p>
    <w:p w:rsidR="00654FF3" w:rsidRPr="00613C09" w:rsidRDefault="00654FF3"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5 – Durata del contratto</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Il presente contratto decorre dal 22/05/2026 e termina il 31/12/2026.</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 xml:space="preserve">La </w:t>
      </w:r>
      <w:proofErr w:type="spellStart"/>
      <w:r w:rsidRPr="00654FF3">
        <w:rPr>
          <w:rFonts w:ascii="Times New Roman" w:eastAsia="Times New Roman" w:hAnsi="Times New Roman"/>
          <w:sz w:val="24"/>
          <w:szCs w:val="24"/>
          <w:lang w:eastAsia="it-IT"/>
        </w:rPr>
        <w:t>SdS</w:t>
      </w:r>
      <w:proofErr w:type="spellEnd"/>
      <w:r w:rsidRPr="00654FF3">
        <w:rPr>
          <w:rFonts w:ascii="Times New Roman" w:eastAsia="Times New Roman" w:hAnsi="Times New Roman"/>
          <w:sz w:val="24"/>
          <w:szCs w:val="24"/>
          <w:lang w:eastAsia="it-IT"/>
        </w:rPr>
        <w:t xml:space="preserve"> </w:t>
      </w:r>
      <w:proofErr w:type="spellStart"/>
      <w:r w:rsidRPr="00654FF3">
        <w:rPr>
          <w:rFonts w:ascii="Times New Roman" w:eastAsia="Times New Roman" w:hAnsi="Times New Roman"/>
          <w:sz w:val="24"/>
          <w:szCs w:val="24"/>
          <w:lang w:eastAsia="it-IT"/>
        </w:rPr>
        <w:t>Valdinievole</w:t>
      </w:r>
      <w:proofErr w:type="spellEnd"/>
      <w:r w:rsidRPr="00654FF3">
        <w:rPr>
          <w:rFonts w:ascii="Times New Roman" w:eastAsia="Times New Roman" w:hAnsi="Times New Roman"/>
          <w:sz w:val="24"/>
          <w:szCs w:val="24"/>
          <w:lang w:eastAsia="it-IT"/>
        </w:rPr>
        <w:t xml:space="preserve"> si riserva la facoltà di procedere alle modifiche contrattuali previste dall’art. 120 del </w:t>
      </w:r>
      <w:proofErr w:type="spellStart"/>
      <w:proofErr w:type="gramStart"/>
      <w:r w:rsidRPr="00654FF3">
        <w:rPr>
          <w:rFonts w:ascii="Times New Roman" w:eastAsia="Times New Roman" w:hAnsi="Times New Roman"/>
          <w:sz w:val="24"/>
          <w:szCs w:val="24"/>
          <w:lang w:eastAsia="it-IT"/>
        </w:rPr>
        <w:t>D.Lgs</w:t>
      </w:r>
      <w:proofErr w:type="gramEnd"/>
      <w:r w:rsidRPr="00654FF3">
        <w:rPr>
          <w:rFonts w:ascii="Times New Roman" w:eastAsia="Times New Roman" w:hAnsi="Times New Roman"/>
          <w:sz w:val="24"/>
          <w:szCs w:val="24"/>
          <w:lang w:eastAsia="it-IT"/>
        </w:rPr>
        <w:t>.</w:t>
      </w:r>
      <w:proofErr w:type="spellEnd"/>
      <w:r w:rsidRPr="00654FF3">
        <w:rPr>
          <w:rFonts w:ascii="Times New Roman" w:eastAsia="Times New Roman" w:hAnsi="Times New Roman"/>
          <w:sz w:val="24"/>
          <w:szCs w:val="24"/>
          <w:lang w:eastAsia="it-IT"/>
        </w:rPr>
        <w:t xml:space="preserve"> 36/2023 nei limiti e alle condizioni previste dalla normativa vigente e dagli atti di gara.</w:t>
      </w:r>
    </w:p>
    <w:p w:rsidR="009E29CD" w:rsidRPr="008977F6" w:rsidRDefault="009E29CD" w:rsidP="00F017CE">
      <w:pPr>
        <w:spacing w:after="0" w:line="240" w:lineRule="auto"/>
        <w:jc w:val="both"/>
        <w:rPr>
          <w:rFonts w:ascii="Times New Roman" w:eastAsia="Times New Roman" w:hAnsi="Times New Roman"/>
          <w:sz w:val="24"/>
          <w:szCs w:val="24"/>
          <w:lang w:eastAsia="it-IT"/>
        </w:rPr>
      </w:pPr>
    </w:p>
    <w:p w:rsidR="00654FF3" w:rsidRPr="00613C09" w:rsidRDefault="00557DBD"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6</w:t>
      </w:r>
      <w:r w:rsidR="00654FF3" w:rsidRPr="00613C09">
        <w:rPr>
          <w:rFonts w:ascii="Times New Roman" w:eastAsia="Times New Roman" w:hAnsi="Times New Roman"/>
          <w:b/>
          <w:sz w:val="24"/>
          <w:szCs w:val="24"/>
          <w:lang w:eastAsia="it-IT"/>
        </w:rPr>
        <w:t xml:space="preserve"> – Garanzia definitiva</w:t>
      </w:r>
    </w:p>
    <w:p w:rsid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 xml:space="preserve">L’Appaltatore ha costituito garanzia definitiva ai sensi dell’art. 117 del </w:t>
      </w:r>
      <w:proofErr w:type="spellStart"/>
      <w:proofErr w:type="gramStart"/>
      <w:r w:rsidRPr="00654FF3">
        <w:rPr>
          <w:rFonts w:ascii="Times New Roman" w:eastAsia="Times New Roman" w:hAnsi="Times New Roman"/>
          <w:sz w:val="24"/>
          <w:szCs w:val="24"/>
          <w:lang w:eastAsia="it-IT"/>
        </w:rPr>
        <w:t>D.Lgs</w:t>
      </w:r>
      <w:proofErr w:type="gramEnd"/>
      <w:r w:rsidRPr="00654FF3">
        <w:rPr>
          <w:rFonts w:ascii="Times New Roman" w:eastAsia="Times New Roman" w:hAnsi="Times New Roman"/>
          <w:sz w:val="24"/>
          <w:szCs w:val="24"/>
          <w:lang w:eastAsia="it-IT"/>
        </w:rPr>
        <w:t>.</w:t>
      </w:r>
      <w:proofErr w:type="spellEnd"/>
      <w:r w:rsidRPr="00654FF3">
        <w:rPr>
          <w:rFonts w:ascii="Times New Roman" w:eastAsia="Times New Roman" w:hAnsi="Times New Roman"/>
          <w:sz w:val="24"/>
          <w:szCs w:val="24"/>
          <w:lang w:eastAsia="it-IT"/>
        </w:rPr>
        <w:t xml:space="preserve"> 36/2023 mediante _____________________________ n. __________ rilasciata da _____________________________ in data ________________ per l’importo di € ___________________.</w:t>
      </w:r>
    </w:p>
    <w:p w:rsidR="00557DBD" w:rsidRPr="00654FF3" w:rsidRDefault="00557DBD" w:rsidP="008977F6">
      <w:pPr>
        <w:spacing w:after="0" w:line="240" w:lineRule="auto"/>
        <w:jc w:val="both"/>
        <w:rPr>
          <w:rFonts w:ascii="Times New Roman" w:eastAsia="Times New Roman" w:hAnsi="Times New Roman"/>
          <w:sz w:val="24"/>
          <w:szCs w:val="24"/>
          <w:lang w:eastAsia="it-IT"/>
        </w:rPr>
      </w:pP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La garanzia resta vincolata fino alla conclusione del rapporto contrattuale e all’emissione del certificato di regolare esecuzione.</w:t>
      </w:r>
    </w:p>
    <w:p w:rsidR="00DE6D34" w:rsidRPr="008977F6" w:rsidRDefault="00DE6D34" w:rsidP="00F017CE">
      <w:pPr>
        <w:spacing w:after="0" w:line="240" w:lineRule="auto"/>
        <w:jc w:val="both"/>
        <w:rPr>
          <w:rFonts w:ascii="Times New Roman" w:eastAsia="Times New Roman" w:hAnsi="Times New Roman"/>
          <w:sz w:val="24"/>
          <w:szCs w:val="24"/>
          <w:lang w:eastAsia="it-IT"/>
        </w:rPr>
      </w:pPr>
    </w:p>
    <w:p w:rsidR="00654FF3" w:rsidRPr="00613C09" w:rsidRDefault="00557DBD"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7</w:t>
      </w:r>
      <w:r w:rsidR="00654FF3" w:rsidRPr="00613C09">
        <w:rPr>
          <w:rFonts w:ascii="Times New Roman" w:eastAsia="Times New Roman" w:hAnsi="Times New Roman"/>
          <w:b/>
          <w:sz w:val="24"/>
          <w:szCs w:val="24"/>
          <w:lang w:eastAsia="it-IT"/>
        </w:rPr>
        <w:t xml:space="preserve"> – Coperture assicurative</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L’Appaltatore è responsabile dei danni arrecati a persone o cose nell’esecuzione del servizio.</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L’Appaltatore dichiara di essere in possesso delle seguenti coperture assicurative:</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 xml:space="preserve">Responsabilità Civile verso Terzi (RCT); </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 xml:space="preserve">Responsabilità Civile verso Prestatori di Lavoro (RCO). </w:t>
      </w:r>
    </w:p>
    <w:p w:rsidR="00654FF3" w:rsidRPr="00654FF3" w:rsidRDefault="00654FF3" w:rsidP="008977F6">
      <w:pPr>
        <w:spacing w:after="0" w:line="240" w:lineRule="auto"/>
        <w:jc w:val="both"/>
        <w:rPr>
          <w:rFonts w:ascii="Times New Roman" w:eastAsia="Times New Roman" w:hAnsi="Times New Roman"/>
          <w:sz w:val="24"/>
          <w:szCs w:val="24"/>
          <w:lang w:eastAsia="it-IT"/>
        </w:rPr>
      </w:pPr>
      <w:r w:rsidRPr="00654FF3">
        <w:rPr>
          <w:rFonts w:ascii="Times New Roman" w:eastAsia="Times New Roman" w:hAnsi="Times New Roman"/>
          <w:sz w:val="24"/>
          <w:szCs w:val="24"/>
          <w:lang w:eastAsia="it-IT"/>
        </w:rPr>
        <w:t>Le polizze dovranno restare valide per tutta la durata contrattuale.</w:t>
      </w:r>
    </w:p>
    <w:p w:rsidR="00335671" w:rsidRPr="008977F6" w:rsidRDefault="00335671" w:rsidP="008977F6">
      <w:pPr>
        <w:spacing w:after="0" w:line="240" w:lineRule="auto"/>
        <w:jc w:val="both"/>
        <w:rPr>
          <w:rFonts w:ascii="Times New Roman" w:eastAsia="Times New Roman" w:hAnsi="Times New Roman"/>
          <w:sz w:val="24"/>
          <w:szCs w:val="24"/>
          <w:lang w:eastAsia="it-IT"/>
        </w:rPr>
      </w:pPr>
    </w:p>
    <w:p w:rsidR="003B5A15" w:rsidRPr="003B5A15" w:rsidRDefault="009D2EB6"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8</w:t>
      </w:r>
      <w:r w:rsidR="003B5A15" w:rsidRPr="003B5A15">
        <w:rPr>
          <w:rFonts w:ascii="Times New Roman" w:eastAsia="Times New Roman" w:hAnsi="Times New Roman"/>
          <w:b/>
          <w:sz w:val="24"/>
          <w:szCs w:val="24"/>
          <w:lang w:eastAsia="it-IT"/>
        </w:rPr>
        <w:t xml:space="preserve"> – Modalità di pagamento</w:t>
      </w:r>
    </w:p>
    <w:p w:rsidR="003B5A15" w:rsidRPr="003B5A15" w:rsidRDefault="003B5A15" w:rsidP="008977F6">
      <w:pPr>
        <w:spacing w:after="0" w:line="240" w:lineRule="auto"/>
        <w:jc w:val="both"/>
        <w:rPr>
          <w:rFonts w:ascii="Times New Roman" w:eastAsia="Times New Roman" w:hAnsi="Times New Roman"/>
          <w:sz w:val="24"/>
          <w:szCs w:val="24"/>
          <w:lang w:eastAsia="it-IT"/>
        </w:rPr>
      </w:pPr>
      <w:r w:rsidRPr="003B5A15">
        <w:rPr>
          <w:rFonts w:ascii="Times New Roman" w:eastAsia="Times New Roman" w:hAnsi="Times New Roman"/>
          <w:sz w:val="24"/>
          <w:szCs w:val="24"/>
          <w:lang w:eastAsia="it-IT"/>
        </w:rPr>
        <w:t>Il pagamento avverrà a seguito di emissione di fatture mensili posticipate previa attestazione di regolare esecuzione da parte del DEC.</w:t>
      </w:r>
    </w:p>
    <w:p w:rsidR="003B5A15" w:rsidRPr="003B5A15" w:rsidRDefault="003B5A15" w:rsidP="008977F6">
      <w:pPr>
        <w:spacing w:after="0" w:line="240" w:lineRule="auto"/>
        <w:jc w:val="both"/>
        <w:rPr>
          <w:rFonts w:ascii="Times New Roman" w:eastAsia="Times New Roman" w:hAnsi="Times New Roman"/>
          <w:sz w:val="24"/>
          <w:szCs w:val="24"/>
          <w:lang w:eastAsia="it-IT"/>
        </w:rPr>
      </w:pPr>
      <w:r w:rsidRPr="003B5A15">
        <w:rPr>
          <w:rFonts w:ascii="Times New Roman" w:eastAsia="Times New Roman" w:hAnsi="Times New Roman"/>
          <w:sz w:val="24"/>
          <w:szCs w:val="24"/>
          <w:lang w:eastAsia="it-IT"/>
        </w:rPr>
        <w:t>La liquidazione avverrà entro 60 giorni dal ricevimento della fattura elettronica, subordinatamente:</w:t>
      </w:r>
    </w:p>
    <w:p w:rsidR="003B5A15" w:rsidRPr="009D2EB6" w:rsidRDefault="003B5A15" w:rsidP="009D2EB6">
      <w:pPr>
        <w:pStyle w:val="Paragrafoelenco"/>
        <w:numPr>
          <w:ilvl w:val="0"/>
          <w:numId w:val="21"/>
        </w:numPr>
        <w:jc w:val="both"/>
        <w:rPr>
          <w:rFonts w:ascii="Times New Roman" w:eastAsia="Times New Roman" w:hAnsi="Times New Roman"/>
          <w:sz w:val="24"/>
          <w:szCs w:val="24"/>
          <w:lang w:eastAsia="it-IT"/>
        </w:rPr>
      </w:pPr>
      <w:r w:rsidRPr="009D2EB6">
        <w:rPr>
          <w:rFonts w:ascii="Times New Roman" w:eastAsia="Times New Roman" w:hAnsi="Times New Roman"/>
          <w:sz w:val="24"/>
          <w:szCs w:val="24"/>
          <w:lang w:eastAsia="it-IT"/>
        </w:rPr>
        <w:t xml:space="preserve">alla verifica della regolare esecuzione; </w:t>
      </w:r>
    </w:p>
    <w:p w:rsidR="003B5A15" w:rsidRPr="009D2EB6" w:rsidRDefault="003B5A15" w:rsidP="009D2EB6">
      <w:pPr>
        <w:pStyle w:val="Paragrafoelenco"/>
        <w:numPr>
          <w:ilvl w:val="0"/>
          <w:numId w:val="21"/>
        </w:numPr>
        <w:jc w:val="both"/>
        <w:rPr>
          <w:rFonts w:ascii="Times New Roman" w:eastAsia="Times New Roman" w:hAnsi="Times New Roman"/>
          <w:sz w:val="24"/>
          <w:szCs w:val="24"/>
          <w:lang w:eastAsia="it-IT"/>
        </w:rPr>
      </w:pPr>
      <w:r w:rsidRPr="009D2EB6">
        <w:rPr>
          <w:rFonts w:ascii="Times New Roman" w:eastAsia="Times New Roman" w:hAnsi="Times New Roman"/>
          <w:sz w:val="24"/>
          <w:szCs w:val="24"/>
          <w:lang w:eastAsia="it-IT"/>
        </w:rPr>
        <w:t xml:space="preserve">alla verifica della regolarità contributiva tramite DURC; </w:t>
      </w:r>
    </w:p>
    <w:p w:rsidR="003B5A15" w:rsidRPr="009D2EB6" w:rsidRDefault="003B5A15" w:rsidP="009D2EB6">
      <w:pPr>
        <w:pStyle w:val="Paragrafoelenco"/>
        <w:numPr>
          <w:ilvl w:val="0"/>
          <w:numId w:val="21"/>
        </w:numPr>
        <w:jc w:val="both"/>
        <w:rPr>
          <w:rFonts w:ascii="Times New Roman" w:eastAsia="Times New Roman" w:hAnsi="Times New Roman"/>
          <w:sz w:val="24"/>
          <w:szCs w:val="24"/>
          <w:lang w:eastAsia="it-IT"/>
        </w:rPr>
      </w:pPr>
      <w:r w:rsidRPr="009D2EB6">
        <w:rPr>
          <w:rFonts w:ascii="Times New Roman" w:eastAsia="Times New Roman" w:hAnsi="Times New Roman"/>
          <w:sz w:val="24"/>
          <w:szCs w:val="24"/>
          <w:lang w:eastAsia="it-IT"/>
        </w:rPr>
        <w:lastRenderedPageBreak/>
        <w:t>alla verifica degli adempimenti previsti dalla normativa vigente.</w:t>
      </w:r>
    </w:p>
    <w:p w:rsidR="003B5A15" w:rsidRPr="003B5A15" w:rsidRDefault="003B5A15" w:rsidP="008977F6">
      <w:pPr>
        <w:spacing w:after="0" w:line="240" w:lineRule="auto"/>
        <w:jc w:val="both"/>
        <w:rPr>
          <w:rFonts w:ascii="Times New Roman" w:eastAsia="Times New Roman" w:hAnsi="Times New Roman"/>
          <w:sz w:val="24"/>
          <w:szCs w:val="24"/>
          <w:lang w:eastAsia="it-IT"/>
        </w:rPr>
      </w:pPr>
    </w:p>
    <w:p w:rsidR="003B5A15" w:rsidRPr="00613C09" w:rsidRDefault="009D2EB6"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9</w:t>
      </w:r>
      <w:r w:rsidR="003B5A15" w:rsidRPr="00613C09">
        <w:rPr>
          <w:rFonts w:ascii="Times New Roman" w:eastAsia="Times New Roman" w:hAnsi="Times New Roman"/>
          <w:b/>
          <w:sz w:val="24"/>
          <w:szCs w:val="24"/>
          <w:lang w:eastAsia="it-IT"/>
        </w:rPr>
        <w:t xml:space="preserve"> – Tracciabilità dei flussi finanziari</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L’Appaltatore assume tutti gli obblighi di tracciabilità dei flussi finanziari previsti dalla Legge n. 136/2010.</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Tutti i movimenti finanziari relativi al presente contratto dovranno essere effettuati mediante conto corrente dedicato.</w:t>
      </w:r>
    </w:p>
    <w:p w:rsidR="003B5A15"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Il CIG associato al presente affidamento è: </w:t>
      </w:r>
      <w:r w:rsidRPr="00613C09">
        <w:rPr>
          <w:rFonts w:ascii="Times New Roman" w:eastAsia="Times New Roman" w:hAnsi="Times New Roman"/>
          <w:bCs/>
          <w:sz w:val="24"/>
          <w:szCs w:val="24"/>
          <w:lang w:eastAsia="it-IT"/>
        </w:rPr>
        <w:t>BABF08AA81</w:t>
      </w:r>
      <w:r w:rsidRPr="00613C09">
        <w:rPr>
          <w:rFonts w:ascii="Times New Roman" w:eastAsia="Times New Roman" w:hAnsi="Times New Roman"/>
          <w:sz w:val="24"/>
          <w:szCs w:val="24"/>
          <w:lang w:eastAsia="it-IT"/>
        </w:rPr>
        <w:t>.</w:t>
      </w:r>
    </w:p>
    <w:p w:rsidR="009D2EB6" w:rsidRPr="008977F6" w:rsidRDefault="009D2EB6" w:rsidP="008977F6">
      <w:pPr>
        <w:spacing w:after="0" w:line="240" w:lineRule="auto"/>
        <w:jc w:val="both"/>
        <w:rPr>
          <w:rFonts w:ascii="Times New Roman" w:eastAsia="Times New Roman" w:hAnsi="Times New Roman"/>
          <w:sz w:val="24"/>
          <w:szCs w:val="24"/>
          <w:lang w:eastAsia="it-IT"/>
        </w:rPr>
      </w:pPr>
    </w:p>
    <w:p w:rsidR="003B5A15" w:rsidRPr="00613C09" w:rsidRDefault="009D2EB6"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10</w:t>
      </w:r>
      <w:r w:rsidR="003B5A15" w:rsidRPr="00613C09">
        <w:rPr>
          <w:rFonts w:ascii="Times New Roman" w:eastAsia="Times New Roman" w:hAnsi="Times New Roman"/>
          <w:b/>
          <w:sz w:val="24"/>
          <w:szCs w:val="24"/>
          <w:lang w:eastAsia="it-IT"/>
        </w:rPr>
        <w:t xml:space="preserve"> – Obblighi dell’Appaltatore</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L’Appaltatore si obbliga a:</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garantire la continuità del servizio; </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assicurare personale qualificato; </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rispettare gli standard organizzativi e qualitativi previsti dagli atti di gara; </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rispettare la normativa in materia di sicurezza sul lavoro; </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garantire il rispetto della normativa in materia di protezione dei dati personali; </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 xml:space="preserve">collaborare con il RUP e con il DEC; </w:t>
      </w:r>
    </w:p>
    <w:p w:rsidR="003B5A15"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assicurare la corretta rendicontazione delle attività.</w:t>
      </w:r>
    </w:p>
    <w:p w:rsidR="009D2EB6" w:rsidRPr="008977F6" w:rsidRDefault="009D2EB6" w:rsidP="008977F6">
      <w:pPr>
        <w:spacing w:after="0" w:line="240" w:lineRule="auto"/>
        <w:jc w:val="both"/>
        <w:rPr>
          <w:rFonts w:ascii="Times New Roman" w:eastAsia="Times New Roman" w:hAnsi="Times New Roman"/>
          <w:sz w:val="24"/>
          <w:szCs w:val="24"/>
          <w:lang w:eastAsia="it-IT"/>
        </w:rPr>
      </w:pPr>
    </w:p>
    <w:p w:rsidR="003B5A15" w:rsidRPr="00613C09" w:rsidRDefault="009D2EB6" w:rsidP="008977F6">
      <w:pPr>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11</w:t>
      </w:r>
      <w:r w:rsidR="003B5A15" w:rsidRPr="00613C09">
        <w:rPr>
          <w:rFonts w:ascii="Times New Roman" w:eastAsia="Times New Roman" w:hAnsi="Times New Roman"/>
          <w:b/>
          <w:sz w:val="24"/>
          <w:szCs w:val="24"/>
          <w:lang w:eastAsia="it-IT"/>
        </w:rPr>
        <w:t xml:space="preserve"> – Personale impiegato</w:t>
      </w:r>
    </w:p>
    <w:p w:rsidR="003B5A15" w:rsidRPr="008977F6"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L’Appaltatore è tenuto ad applicare integralmente il CCNL di settore e ad adempiere a tutti gli obblighi previdenziali, assicurativi e assistenziali previsti dalla normativa vigente.</w:t>
      </w:r>
    </w:p>
    <w:p w:rsidR="00335671" w:rsidRDefault="003B5A15" w:rsidP="008977F6">
      <w:pPr>
        <w:spacing w:after="0" w:line="240" w:lineRule="auto"/>
        <w:jc w:val="both"/>
        <w:rPr>
          <w:rFonts w:ascii="Times New Roman" w:eastAsia="Times New Roman" w:hAnsi="Times New Roman"/>
          <w:sz w:val="24"/>
          <w:szCs w:val="24"/>
          <w:lang w:eastAsia="it-IT"/>
        </w:rPr>
      </w:pPr>
      <w:r w:rsidRPr="008977F6">
        <w:rPr>
          <w:rFonts w:ascii="Times New Roman" w:eastAsia="Times New Roman" w:hAnsi="Times New Roman"/>
          <w:sz w:val="24"/>
          <w:szCs w:val="24"/>
          <w:lang w:eastAsia="it-IT"/>
        </w:rPr>
        <w:t>L’Appaltatore risponde direttamente dell’operato del personale impiegato nell’esecuzione del servizio.</w:t>
      </w:r>
    </w:p>
    <w:p w:rsidR="009D2EB6" w:rsidRPr="008977F6" w:rsidRDefault="009D2EB6" w:rsidP="008977F6">
      <w:pPr>
        <w:spacing w:after="0" w:line="240" w:lineRule="auto"/>
        <w:jc w:val="both"/>
        <w:rPr>
          <w:rFonts w:ascii="Times New Roman" w:eastAsia="Times New Roman" w:hAnsi="Times New Roman"/>
          <w:sz w:val="24"/>
          <w:szCs w:val="24"/>
          <w:lang w:eastAsia="it-IT"/>
        </w:rPr>
      </w:pPr>
    </w:p>
    <w:p w:rsidR="009C4DED" w:rsidRPr="00241C23" w:rsidRDefault="009D2EB6" w:rsidP="00613C09">
      <w:pPr>
        <w:spacing w:after="0" w:line="240" w:lineRule="atLeast"/>
        <w:ind w:right="-57"/>
        <w:jc w:val="both"/>
        <w:rPr>
          <w:rFonts w:ascii="Times New Roman" w:hAnsi="Times New Roman"/>
          <w:sz w:val="24"/>
          <w:szCs w:val="24"/>
        </w:rPr>
      </w:pPr>
      <w:r>
        <w:rPr>
          <w:rFonts w:ascii="Times New Roman" w:hAnsi="Times New Roman"/>
          <w:b/>
          <w:bCs/>
          <w:sz w:val="24"/>
          <w:szCs w:val="24"/>
        </w:rPr>
        <w:t>Art. 12</w:t>
      </w:r>
      <w:r w:rsidR="009E29CD" w:rsidRPr="00241C23">
        <w:rPr>
          <w:rFonts w:ascii="Times New Roman" w:hAnsi="Times New Roman"/>
          <w:b/>
          <w:bCs/>
          <w:sz w:val="24"/>
          <w:szCs w:val="24"/>
        </w:rPr>
        <w:t xml:space="preserve"> - Codice di comportamento dei dipendenti pubblici</w:t>
      </w:r>
    </w:p>
    <w:p w:rsidR="009E29CD" w:rsidRPr="00241C23" w:rsidRDefault="009E29CD" w:rsidP="00613C09">
      <w:pPr>
        <w:spacing w:after="0" w:line="240" w:lineRule="atLeast"/>
        <w:ind w:right="-57"/>
        <w:jc w:val="both"/>
        <w:rPr>
          <w:rFonts w:ascii="Times New Roman" w:hAnsi="Times New Roman"/>
          <w:sz w:val="24"/>
          <w:szCs w:val="24"/>
        </w:rPr>
      </w:pPr>
      <w:r w:rsidRPr="00241C23">
        <w:rPr>
          <w:rFonts w:ascii="Times New Roman" w:hAnsi="Times New Roman"/>
          <w:sz w:val="24"/>
          <w:szCs w:val="24"/>
        </w:rPr>
        <w:t xml:space="preserve">L’Appaltatore è tenuto a rispettare il Codice di comportamento dei dipendenti pubblici approvato con il D.P.R. 16.04.2013, n. 62 e il Codice di comportamento della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w:t>
      </w:r>
      <w:proofErr w:type="spellStart"/>
      <w:r w:rsidRPr="00241C23">
        <w:rPr>
          <w:rFonts w:ascii="Times New Roman" w:hAnsi="Times New Roman"/>
          <w:sz w:val="24"/>
          <w:szCs w:val="24"/>
        </w:rPr>
        <w:t>Valdinievole</w:t>
      </w:r>
      <w:proofErr w:type="spellEnd"/>
      <w:r w:rsidRPr="00241C23">
        <w:rPr>
          <w:rFonts w:ascii="Times New Roman" w:hAnsi="Times New Roman"/>
          <w:sz w:val="24"/>
          <w:szCs w:val="24"/>
        </w:rPr>
        <w:t xml:space="preserve"> approvato con la Delibera della Assemblea dei Soci della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n. 11 del 03.10.2016).</w:t>
      </w:r>
    </w:p>
    <w:p w:rsidR="009E29CD" w:rsidRPr="00241C23" w:rsidRDefault="009E29CD" w:rsidP="00613C09">
      <w:pPr>
        <w:spacing w:after="0" w:line="240" w:lineRule="atLeast"/>
        <w:ind w:right="-57"/>
        <w:jc w:val="both"/>
        <w:rPr>
          <w:rFonts w:ascii="Times New Roman" w:hAnsi="Times New Roman"/>
          <w:sz w:val="24"/>
          <w:szCs w:val="24"/>
        </w:rPr>
      </w:pPr>
      <w:r w:rsidRPr="00241C23">
        <w:rPr>
          <w:rFonts w:ascii="Times New Roman" w:hAnsi="Times New Roman"/>
          <w:sz w:val="24"/>
          <w:szCs w:val="24"/>
        </w:rPr>
        <w:t>Il presente contratto si risolve di diritto in caso di violazione degli obblighi previsti dai predetti codici di comportamento, le cui norme all’Appaltatore si applicano per quanto compatibili.</w:t>
      </w:r>
    </w:p>
    <w:p w:rsidR="009E29CD" w:rsidRPr="00241C23" w:rsidRDefault="009E29CD" w:rsidP="00F017CE">
      <w:pPr>
        <w:spacing w:after="0" w:line="240" w:lineRule="auto"/>
        <w:jc w:val="both"/>
        <w:rPr>
          <w:rFonts w:ascii="Times New Roman" w:hAnsi="Times New Roman"/>
          <w:b/>
          <w:bCs/>
          <w:sz w:val="24"/>
          <w:szCs w:val="24"/>
        </w:rPr>
      </w:pPr>
    </w:p>
    <w:p w:rsidR="009C4DED" w:rsidRPr="00241C23" w:rsidRDefault="009D2EB6" w:rsidP="00F017CE">
      <w:pPr>
        <w:spacing w:after="0" w:line="240" w:lineRule="auto"/>
        <w:jc w:val="both"/>
        <w:rPr>
          <w:rFonts w:ascii="Times New Roman" w:hAnsi="Times New Roman"/>
          <w:sz w:val="24"/>
          <w:szCs w:val="24"/>
        </w:rPr>
      </w:pPr>
      <w:r>
        <w:rPr>
          <w:rFonts w:ascii="Times New Roman" w:hAnsi="Times New Roman"/>
          <w:b/>
          <w:bCs/>
          <w:sz w:val="24"/>
          <w:szCs w:val="24"/>
        </w:rPr>
        <w:t>Art. 13</w:t>
      </w:r>
      <w:r w:rsidR="009E29CD" w:rsidRPr="00241C23">
        <w:rPr>
          <w:rFonts w:ascii="Times New Roman" w:hAnsi="Times New Roman"/>
          <w:b/>
          <w:bCs/>
          <w:sz w:val="24"/>
          <w:szCs w:val="24"/>
        </w:rPr>
        <w:t xml:space="preserve"> – Clausola risolutiva espressa, art. 92 c. 3 del D. </w:t>
      </w:r>
      <w:proofErr w:type="spellStart"/>
      <w:r w:rsidR="009E29CD" w:rsidRPr="00241C23">
        <w:rPr>
          <w:rFonts w:ascii="Times New Roman" w:hAnsi="Times New Roman"/>
          <w:b/>
          <w:bCs/>
          <w:sz w:val="24"/>
          <w:szCs w:val="24"/>
        </w:rPr>
        <w:t>Lgs</w:t>
      </w:r>
      <w:proofErr w:type="spellEnd"/>
      <w:r w:rsidR="009E29CD" w:rsidRPr="00241C23">
        <w:rPr>
          <w:rFonts w:ascii="Times New Roman" w:hAnsi="Times New Roman"/>
          <w:b/>
          <w:bCs/>
          <w:sz w:val="24"/>
          <w:szCs w:val="24"/>
        </w:rPr>
        <w:t>. 159/2011</w:t>
      </w:r>
    </w:p>
    <w:p w:rsidR="00A229D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sz w:val="24"/>
          <w:szCs w:val="24"/>
        </w:rPr>
        <w:t>In considerazione del fatto che non è pervenuta, entro i termini previsti, l’informazione prefettizia antimafia riguardante l’Appaltatore, il presente contratto è sottoposto a condizione risolutiva espressa ex art. 1456 c.c. nel caso in cui pervenga, in qualunque momento, comunicazione attestante, a carico delle Società medesima, la sussistenza di cause di decadenza, di sospensione e di divieto di cui all’art. 67</w:t>
      </w:r>
      <w:r w:rsidR="00A229DD" w:rsidRPr="00241C23">
        <w:rPr>
          <w:rFonts w:ascii="Times New Roman" w:hAnsi="Times New Roman"/>
          <w:sz w:val="24"/>
          <w:szCs w:val="24"/>
        </w:rPr>
        <w:t xml:space="preserve"> </w:t>
      </w:r>
      <w:r w:rsidRPr="00241C23">
        <w:rPr>
          <w:rFonts w:ascii="Times New Roman" w:hAnsi="Times New Roman"/>
          <w:sz w:val="24"/>
          <w:szCs w:val="24"/>
        </w:rPr>
        <w:t xml:space="preserve">del D. </w:t>
      </w:r>
      <w:proofErr w:type="spellStart"/>
      <w:r w:rsidRPr="00241C23">
        <w:rPr>
          <w:rFonts w:ascii="Times New Roman" w:hAnsi="Times New Roman"/>
          <w:sz w:val="24"/>
          <w:szCs w:val="24"/>
        </w:rPr>
        <w:t>Lgs</w:t>
      </w:r>
      <w:proofErr w:type="spellEnd"/>
      <w:r w:rsidRPr="00241C23">
        <w:rPr>
          <w:rFonts w:ascii="Times New Roman" w:hAnsi="Times New Roman"/>
          <w:sz w:val="24"/>
          <w:szCs w:val="24"/>
        </w:rPr>
        <w:t xml:space="preserve">. 6/9/2011 n. 159 o la sussistenza di elementi relativi a tentativi di infiltrazione mafiosa. </w:t>
      </w:r>
    </w:p>
    <w:p w:rsidR="009E29C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sz w:val="24"/>
          <w:szCs w:val="24"/>
        </w:rPr>
        <w:t xml:space="preserve">Nel caso in cui si verifichi l’ipotesi sopra descritta 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w:t>
      </w:r>
      <w:proofErr w:type="spellStart"/>
      <w:r w:rsidRPr="00241C23">
        <w:rPr>
          <w:rFonts w:ascii="Times New Roman" w:hAnsi="Times New Roman"/>
          <w:sz w:val="24"/>
          <w:szCs w:val="24"/>
        </w:rPr>
        <w:t>Valdinievole</w:t>
      </w:r>
      <w:proofErr w:type="spellEnd"/>
      <w:r w:rsidRPr="00241C23">
        <w:rPr>
          <w:rFonts w:ascii="Times New Roman" w:hAnsi="Times New Roman"/>
          <w:sz w:val="24"/>
          <w:szCs w:val="24"/>
        </w:rPr>
        <w:t xml:space="preserve"> recederà dal contratto, ai sensi dell’art.92 c. 3 del D. </w:t>
      </w:r>
      <w:proofErr w:type="spellStart"/>
      <w:r w:rsidRPr="00241C23">
        <w:rPr>
          <w:rFonts w:ascii="Times New Roman" w:hAnsi="Times New Roman"/>
          <w:sz w:val="24"/>
          <w:szCs w:val="24"/>
        </w:rPr>
        <w:t>Lgs</w:t>
      </w:r>
      <w:proofErr w:type="spellEnd"/>
      <w:r w:rsidRPr="00241C23">
        <w:rPr>
          <w:rFonts w:ascii="Times New Roman" w:hAnsi="Times New Roman"/>
          <w:sz w:val="24"/>
          <w:szCs w:val="24"/>
        </w:rPr>
        <w:t>. 159/2011.</w:t>
      </w:r>
    </w:p>
    <w:p w:rsidR="009E29CD" w:rsidRPr="00241C23" w:rsidRDefault="009E29CD" w:rsidP="00F017CE">
      <w:pPr>
        <w:spacing w:after="0" w:line="240" w:lineRule="auto"/>
        <w:jc w:val="both"/>
        <w:rPr>
          <w:rFonts w:ascii="Times New Roman" w:hAnsi="Times New Roman"/>
          <w:sz w:val="24"/>
          <w:szCs w:val="24"/>
        </w:rPr>
      </w:pPr>
    </w:p>
    <w:p w:rsidR="009E29CD" w:rsidRPr="00241C23" w:rsidRDefault="009D2EB6" w:rsidP="00F017CE">
      <w:pPr>
        <w:spacing w:after="0" w:line="240" w:lineRule="auto"/>
        <w:jc w:val="both"/>
        <w:rPr>
          <w:rFonts w:ascii="Times New Roman" w:hAnsi="Times New Roman"/>
          <w:sz w:val="24"/>
          <w:szCs w:val="24"/>
        </w:rPr>
      </w:pPr>
      <w:r>
        <w:rPr>
          <w:rFonts w:ascii="Times New Roman" w:hAnsi="Times New Roman"/>
          <w:b/>
          <w:bCs/>
          <w:sz w:val="24"/>
          <w:szCs w:val="24"/>
        </w:rPr>
        <w:t>Art.  14</w:t>
      </w:r>
      <w:r w:rsidR="009E29CD" w:rsidRPr="00241C23">
        <w:rPr>
          <w:rFonts w:ascii="Times New Roman" w:hAnsi="Times New Roman"/>
          <w:b/>
          <w:bCs/>
          <w:sz w:val="24"/>
          <w:szCs w:val="24"/>
        </w:rPr>
        <w:t xml:space="preserve"> – Divieto di cessione del contratto</w:t>
      </w:r>
      <w:r w:rsidR="005451E0" w:rsidRPr="00241C23">
        <w:rPr>
          <w:rFonts w:ascii="Times New Roman" w:hAnsi="Times New Roman"/>
          <w:b/>
          <w:bCs/>
          <w:sz w:val="24"/>
          <w:szCs w:val="24"/>
        </w:rPr>
        <w:t xml:space="preserve"> – Cessione crediti - Subappalto</w:t>
      </w:r>
      <w:r w:rsidR="009E29CD" w:rsidRPr="00241C23">
        <w:rPr>
          <w:rFonts w:ascii="Times New Roman" w:hAnsi="Times New Roman"/>
          <w:b/>
          <w:bCs/>
          <w:sz w:val="24"/>
          <w:szCs w:val="24"/>
        </w:rPr>
        <w:t>.</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Fatto salvo quanto previsto all’art. 120, comma 1, </w:t>
      </w:r>
      <w:proofErr w:type="spellStart"/>
      <w:r w:rsidRPr="00241C23">
        <w:rPr>
          <w:rFonts w:ascii="Times New Roman" w:eastAsia="Times New Roman" w:hAnsi="Times New Roman"/>
          <w:sz w:val="24"/>
          <w:szCs w:val="24"/>
          <w:lang w:eastAsia="it-IT"/>
        </w:rPr>
        <w:t>lett</w:t>
      </w:r>
      <w:proofErr w:type="spellEnd"/>
      <w:r w:rsidRPr="00241C23">
        <w:rPr>
          <w:rFonts w:ascii="Times New Roman" w:eastAsia="Times New Roman" w:hAnsi="Times New Roman"/>
          <w:sz w:val="24"/>
          <w:szCs w:val="24"/>
          <w:lang w:eastAsia="it-IT"/>
        </w:rPr>
        <w:t xml:space="preserve">. d), punto n. 2, del d.lgs. n. 36/2023 in materia di vicende soggettive dell’esecutore del contratto, è fatto assoluto divieto all’Appaltatore di cedere, a qualsiasi titolo, il presente contratto, a pena di nullità della cessione stessa.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In caso di inadempimento degli obblighi di cui al precedente comma, il presente contratto s’intenderà risolto di diritto ai sensi dell’art. 1456 cod. civ. nei confronti dell’Appaltatore inadempiente.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Con riferimento alla cessione dei crediti da parte dell’Appaltatore, si applica il disposto di cui all’art. 120, comma 12, del d.lgs. n. 36/2023 e le disposizioni di cui alla Legge 21 febbraio 1991, n. 52, mentre l’opponibilità alla Stazione Appaltante è disciplinata dall’Allegato II.14 al richiamato D.lgs. n. 36/2023. Ai sensi dell’art. 48 - bis del D.P.R. 29 settembre 1973 n. 602, qualora al momento della notifica della cessione del credito l’Appaltatore risultasse inadempiente agli obblighi di versamento, l’Ente si riserva il diritto, e l’Appaltatore espressamente accetta, di opporsi alla cessione la quale resterà inefficace nei suoi confronti. L’opposizione potrà essere esercitata mediante semplice comunicazione scritta all’Appaltatore.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Il subappalto è ammesso secondo quanto previsto dal Capitolato di Appalto.</w:t>
      </w:r>
    </w:p>
    <w:p w:rsidR="009E29CD" w:rsidRPr="00241C23" w:rsidRDefault="009E29CD" w:rsidP="00F017CE">
      <w:pPr>
        <w:spacing w:after="0" w:line="240" w:lineRule="auto"/>
        <w:jc w:val="both"/>
        <w:rPr>
          <w:rFonts w:ascii="Times New Roman" w:hAnsi="Times New Roman"/>
          <w:sz w:val="24"/>
          <w:szCs w:val="24"/>
        </w:rPr>
      </w:pPr>
    </w:p>
    <w:p w:rsidR="005600A5" w:rsidRPr="00241C23" w:rsidRDefault="009D2EB6" w:rsidP="009D2EB6">
      <w:pPr>
        <w:spacing w:after="0" w:line="240" w:lineRule="auto"/>
        <w:jc w:val="both"/>
        <w:rPr>
          <w:rFonts w:ascii="Times New Roman" w:hAnsi="Times New Roman"/>
          <w:b/>
          <w:spacing w:val="-2"/>
          <w:sz w:val="24"/>
          <w:szCs w:val="24"/>
        </w:rPr>
      </w:pPr>
      <w:r>
        <w:rPr>
          <w:rFonts w:ascii="Times New Roman" w:hAnsi="Times New Roman"/>
          <w:b/>
          <w:spacing w:val="-2"/>
          <w:sz w:val="24"/>
          <w:szCs w:val="24"/>
        </w:rPr>
        <w:t>Art. 15</w:t>
      </w:r>
      <w:r w:rsidR="005600A5" w:rsidRPr="00241C23">
        <w:rPr>
          <w:rFonts w:ascii="Times New Roman" w:hAnsi="Times New Roman"/>
          <w:b/>
          <w:spacing w:val="-2"/>
          <w:sz w:val="24"/>
          <w:szCs w:val="24"/>
        </w:rPr>
        <w:t xml:space="preserve">- </w:t>
      </w:r>
      <w:r w:rsidR="005451E0" w:rsidRPr="00241C23">
        <w:rPr>
          <w:rFonts w:ascii="Times New Roman" w:hAnsi="Times New Roman"/>
          <w:b/>
          <w:spacing w:val="-2"/>
          <w:sz w:val="24"/>
          <w:szCs w:val="24"/>
        </w:rPr>
        <w:t xml:space="preserve">Inadempimenti e </w:t>
      </w:r>
      <w:r w:rsidR="005600A5" w:rsidRPr="00241C23">
        <w:rPr>
          <w:rFonts w:ascii="Times New Roman" w:hAnsi="Times New Roman"/>
          <w:b/>
          <w:spacing w:val="-2"/>
          <w:sz w:val="24"/>
          <w:szCs w:val="24"/>
        </w:rPr>
        <w:t>Penalità</w:t>
      </w:r>
    </w:p>
    <w:p w:rsidR="005451E0" w:rsidRPr="00241C23" w:rsidRDefault="005451E0" w:rsidP="009D2EB6">
      <w:pPr>
        <w:spacing w:after="0" w:line="240" w:lineRule="auto"/>
        <w:jc w:val="both"/>
        <w:rPr>
          <w:rFonts w:ascii="Times New Roman" w:hAnsi="Times New Roman"/>
          <w:sz w:val="24"/>
          <w:szCs w:val="24"/>
        </w:rPr>
      </w:pPr>
      <w:r w:rsidRPr="00241C23">
        <w:rPr>
          <w:rFonts w:ascii="Times New Roman" w:hAnsi="Times New Roman"/>
          <w:sz w:val="24"/>
          <w:szCs w:val="24"/>
        </w:rPr>
        <w:t xml:space="preserve">L’irregolare svolgimento del servizio, la non conformità dello stesso rispetto alle previsioni del presente contratto e dei suoi allegati, ovvero la violazione delle condizioni stabilite nei richiamati documenti, determina un inadempimento contrattuale. A tal fine si applicano le disposizioni previste </w:t>
      </w:r>
      <w:r w:rsidR="00241C23">
        <w:rPr>
          <w:rFonts w:ascii="Times New Roman" w:hAnsi="Times New Roman"/>
          <w:sz w:val="24"/>
          <w:szCs w:val="24"/>
        </w:rPr>
        <w:t>nel</w:t>
      </w:r>
      <w:r w:rsidRPr="00241C23">
        <w:rPr>
          <w:rFonts w:ascii="Times New Roman" w:hAnsi="Times New Roman"/>
          <w:sz w:val="24"/>
          <w:szCs w:val="24"/>
        </w:rPr>
        <w:t xml:space="preserve"> Capitolato Tecnico.</w:t>
      </w:r>
    </w:p>
    <w:p w:rsidR="005600A5" w:rsidRPr="00241C23" w:rsidRDefault="005600A5" w:rsidP="00F017CE">
      <w:pPr>
        <w:pStyle w:val="Corpotesto"/>
        <w:spacing w:before="168"/>
        <w:ind w:left="0"/>
        <w:jc w:val="both"/>
        <w:rPr>
          <w:rFonts w:ascii="Times New Roman" w:hAnsi="Times New Roman" w:cs="Times New Roman"/>
        </w:rPr>
      </w:pPr>
      <w:r w:rsidRPr="00241C23">
        <w:rPr>
          <w:rFonts w:ascii="Times New Roman" w:hAnsi="Times New Roman" w:cs="Times New Roman"/>
        </w:rPr>
        <w:t>L’applicazione</w:t>
      </w:r>
      <w:r w:rsidRPr="00241C23">
        <w:rPr>
          <w:rFonts w:ascii="Times New Roman" w:hAnsi="Times New Roman" w:cs="Times New Roman"/>
          <w:spacing w:val="39"/>
        </w:rPr>
        <w:t xml:space="preserve"> </w:t>
      </w:r>
      <w:r w:rsidRPr="00241C23">
        <w:rPr>
          <w:rFonts w:ascii="Times New Roman" w:hAnsi="Times New Roman" w:cs="Times New Roman"/>
        </w:rPr>
        <w:t>delle</w:t>
      </w:r>
      <w:r w:rsidRPr="00241C23">
        <w:rPr>
          <w:rFonts w:ascii="Times New Roman" w:hAnsi="Times New Roman" w:cs="Times New Roman"/>
          <w:spacing w:val="42"/>
        </w:rPr>
        <w:t xml:space="preserve"> </w:t>
      </w:r>
      <w:r w:rsidRPr="00241C23">
        <w:rPr>
          <w:rFonts w:ascii="Times New Roman" w:hAnsi="Times New Roman" w:cs="Times New Roman"/>
        </w:rPr>
        <w:t>penali</w:t>
      </w:r>
      <w:r w:rsidRPr="00241C23">
        <w:rPr>
          <w:rFonts w:ascii="Times New Roman" w:hAnsi="Times New Roman" w:cs="Times New Roman"/>
          <w:spacing w:val="41"/>
        </w:rPr>
        <w:t xml:space="preserve"> </w:t>
      </w:r>
      <w:r w:rsidRPr="00241C23">
        <w:rPr>
          <w:rFonts w:ascii="Times New Roman" w:hAnsi="Times New Roman" w:cs="Times New Roman"/>
        </w:rPr>
        <w:t>sarà</w:t>
      </w:r>
      <w:r w:rsidRPr="00241C23">
        <w:rPr>
          <w:rFonts w:ascii="Times New Roman" w:hAnsi="Times New Roman" w:cs="Times New Roman"/>
          <w:spacing w:val="40"/>
        </w:rPr>
        <w:t xml:space="preserve"> </w:t>
      </w:r>
      <w:r w:rsidRPr="00241C23">
        <w:rPr>
          <w:rFonts w:ascii="Times New Roman" w:hAnsi="Times New Roman" w:cs="Times New Roman"/>
        </w:rPr>
        <w:t>preceduta</w:t>
      </w:r>
      <w:r w:rsidRPr="00241C23">
        <w:rPr>
          <w:rFonts w:ascii="Times New Roman" w:hAnsi="Times New Roman" w:cs="Times New Roman"/>
          <w:spacing w:val="42"/>
        </w:rPr>
        <w:t xml:space="preserve"> </w:t>
      </w:r>
      <w:r w:rsidRPr="00241C23">
        <w:rPr>
          <w:rFonts w:ascii="Times New Roman" w:hAnsi="Times New Roman" w:cs="Times New Roman"/>
        </w:rPr>
        <w:t>da</w:t>
      </w:r>
      <w:r w:rsidRPr="00241C23">
        <w:rPr>
          <w:rFonts w:ascii="Times New Roman" w:hAnsi="Times New Roman" w:cs="Times New Roman"/>
          <w:spacing w:val="42"/>
        </w:rPr>
        <w:t xml:space="preserve"> </w:t>
      </w:r>
      <w:r w:rsidRPr="00241C23">
        <w:rPr>
          <w:rFonts w:ascii="Times New Roman" w:hAnsi="Times New Roman" w:cs="Times New Roman"/>
        </w:rPr>
        <w:t>regolare</w:t>
      </w:r>
      <w:r w:rsidRPr="00241C23">
        <w:rPr>
          <w:rFonts w:ascii="Times New Roman" w:hAnsi="Times New Roman" w:cs="Times New Roman"/>
          <w:spacing w:val="41"/>
        </w:rPr>
        <w:t xml:space="preserve"> </w:t>
      </w:r>
      <w:r w:rsidRPr="00241C23">
        <w:rPr>
          <w:rFonts w:ascii="Times New Roman" w:hAnsi="Times New Roman" w:cs="Times New Roman"/>
        </w:rPr>
        <w:t>e</w:t>
      </w:r>
      <w:r w:rsidRPr="00241C23">
        <w:rPr>
          <w:rFonts w:ascii="Times New Roman" w:hAnsi="Times New Roman" w:cs="Times New Roman"/>
          <w:spacing w:val="42"/>
        </w:rPr>
        <w:t xml:space="preserve"> </w:t>
      </w:r>
      <w:r w:rsidRPr="00241C23">
        <w:rPr>
          <w:rFonts w:ascii="Times New Roman" w:hAnsi="Times New Roman" w:cs="Times New Roman"/>
        </w:rPr>
        <w:t>tempestiva</w:t>
      </w:r>
      <w:r w:rsidRPr="00241C23">
        <w:rPr>
          <w:rFonts w:ascii="Times New Roman" w:hAnsi="Times New Roman" w:cs="Times New Roman"/>
          <w:spacing w:val="41"/>
        </w:rPr>
        <w:t xml:space="preserve"> </w:t>
      </w:r>
      <w:r w:rsidRPr="00241C23">
        <w:rPr>
          <w:rFonts w:ascii="Times New Roman" w:hAnsi="Times New Roman" w:cs="Times New Roman"/>
        </w:rPr>
        <w:t xml:space="preserve">contestazione </w:t>
      </w:r>
      <w:r w:rsidRPr="00241C23">
        <w:rPr>
          <w:rFonts w:ascii="Times New Roman" w:hAnsi="Times New Roman" w:cs="Times New Roman"/>
          <w:spacing w:val="-2"/>
        </w:rPr>
        <w:t xml:space="preserve">dell’inadempienza </w:t>
      </w:r>
      <w:r w:rsidRPr="00241C23">
        <w:rPr>
          <w:rFonts w:ascii="Times New Roman" w:hAnsi="Times New Roman" w:cs="Times New Roman"/>
        </w:rPr>
        <w:t>tramite</w:t>
      </w:r>
      <w:r w:rsidRPr="00241C23">
        <w:rPr>
          <w:rFonts w:ascii="Times New Roman" w:hAnsi="Times New Roman" w:cs="Times New Roman"/>
          <w:spacing w:val="-4"/>
        </w:rPr>
        <w:t xml:space="preserve"> </w:t>
      </w:r>
      <w:r w:rsidRPr="00241C23">
        <w:rPr>
          <w:rFonts w:ascii="Times New Roman" w:hAnsi="Times New Roman" w:cs="Times New Roman"/>
        </w:rPr>
        <w:t>e-mail</w:t>
      </w:r>
      <w:r w:rsidRPr="00241C23">
        <w:rPr>
          <w:rFonts w:ascii="Times New Roman" w:hAnsi="Times New Roman" w:cs="Times New Roman"/>
          <w:spacing w:val="-3"/>
        </w:rPr>
        <w:t xml:space="preserve"> </w:t>
      </w:r>
      <w:r w:rsidRPr="00241C23">
        <w:rPr>
          <w:rFonts w:ascii="Times New Roman" w:hAnsi="Times New Roman" w:cs="Times New Roman"/>
        </w:rPr>
        <w:t>all’indirizzo</w:t>
      </w:r>
      <w:r w:rsidRPr="00241C23">
        <w:rPr>
          <w:rFonts w:ascii="Times New Roman" w:hAnsi="Times New Roman" w:cs="Times New Roman"/>
          <w:spacing w:val="-6"/>
        </w:rPr>
        <w:t xml:space="preserve"> </w:t>
      </w:r>
      <w:r w:rsidRPr="00241C23">
        <w:rPr>
          <w:rFonts w:ascii="Times New Roman" w:hAnsi="Times New Roman" w:cs="Times New Roman"/>
        </w:rPr>
        <w:t>di</w:t>
      </w:r>
      <w:r w:rsidRPr="00241C23">
        <w:rPr>
          <w:rFonts w:ascii="Times New Roman" w:hAnsi="Times New Roman" w:cs="Times New Roman"/>
          <w:spacing w:val="-3"/>
        </w:rPr>
        <w:t xml:space="preserve"> </w:t>
      </w:r>
      <w:r w:rsidRPr="00241C23">
        <w:rPr>
          <w:rFonts w:ascii="Times New Roman" w:hAnsi="Times New Roman" w:cs="Times New Roman"/>
        </w:rPr>
        <w:t>posta</w:t>
      </w:r>
      <w:r w:rsidRPr="00241C23">
        <w:rPr>
          <w:rFonts w:ascii="Times New Roman" w:hAnsi="Times New Roman" w:cs="Times New Roman"/>
          <w:spacing w:val="-3"/>
        </w:rPr>
        <w:t xml:space="preserve"> </w:t>
      </w:r>
      <w:r w:rsidRPr="00241C23">
        <w:rPr>
          <w:rFonts w:ascii="Times New Roman" w:hAnsi="Times New Roman" w:cs="Times New Roman"/>
        </w:rPr>
        <w:t>elettronica</w:t>
      </w:r>
      <w:r w:rsidRPr="00241C23">
        <w:rPr>
          <w:rFonts w:ascii="Times New Roman" w:hAnsi="Times New Roman" w:cs="Times New Roman"/>
          <w:spacing w:val="-4"/>
        </w:rPr>
        <w:t xml:space="preserve"> </w:t>
      </w:r>
      <w:r w:rsidRPr="00241C23">
        <w:rPr>
          <w:rFonts w:ascii="Times New Roman" w:hAnsi="Times New Roman" w:cs="Times New Roman"/>
        </w:rPr>
        <w:t>fornito</w:t>
      </w:r>
      <w:r w:rsidRPr="00241C23">
        <w:rPr>
          <w:rFonts w:ascii="Times New Roman" w:hAnsi="Times New Roman" w:cs="Times New Roman"/>
          <w:spacing w:val="-3"/>
        </w:rPr>
        <w:t xml:space="preserve"> </w:t>
      </w:r>
      <w:r w:rsidRPr="00241C23">
        <w:rPr>
          <w:rFonts w:ascii="Times New Roman" w:hAnsi="Times New Roman" w:cs="Times New Roman"/>
        </w:rPr>
        <w:t>dall’aggiudicatario,</w:t>
      </w:r>
      <w:r w:rsidRPr="00241C23">
        <w:rPr>
          <w:rFonts w:ascii="Times New Roman" w:hAnsi="Times New Roman" w:cs="Times New Roman"/>
          <w:spacing w:val="-5"/>
        </w:rPr>
        <w:t xml:space="preserve"> </w:t>
      </w:r>
      <w:r w:rsidRPr="00241C23">
        <w:rPr>
          <w:rFonts w:ascii="Times New Roman" w:hAnsi="Times New Roman" w:cs="Times New Roman"/>
        </w:rPr>
        <w:t>o</w:t>
      </w:r>
      <w:r w:rsidRPr="00241C23">
        <w:rPr>
          <w:rFonts w:ascii="Times New Roman" w:hAnsi="Times New Roman" w:cs="Times New Roman"/>
          <w:spacing w:val="-4"/>
        </w:rPr>
        <w:t xml:space="preserve"> </w:t>
      </w:r>
      <w:r w:rsidRPr="00241C23">
        <w:rPr>
          <w:rFonts w:ascii="Times New Roman" w:hAnsi="Times New Roman" w:cs="Times New Roman"/>
        </w:rPr>
        <w:t>tramite</w:t>
      </w:r>
      <w:r w:rsidRPr="00241C23">
        <w:rPr>
          <w:rFonts w:ascii="Times New Roman" w:hAnsi="Times New Roman" w:cs="Times New Roman"/>
          <w:spacing w:val="-3"/>
        </w:rPr>
        <w:t xml:space="preserve"> </w:t>
      </w:r>
      <w:r w:rsidRPr="00241C23">
        <w:rPr>
          <w:rFonts w:ascii="Times New Roman" w:hAnsi="Times New Roman" w:cs="Times New Roman"/>
          <w:spacing w:val="-4"/>
        </w:rPr>
        <w:t>PEC.</w:t>
      </w:r>
    </w:p>
    <w:p w:rsidR="005600A5" w:rsidRPr="00241C23" w:rsidRDefault="005600A5" w:rsidP="00F017CE">
      <w:pPr>
        <w:pStyle w:val="Corpotesto"/>
        <w:spacing w:before="201"/>
        <w:ind w:left="0" w:right="128"/>
        <w:jc w:val="both"/>
        <w:rPr>
          <w:rFonts w:ascii="Times New Roman" w:hAnsi="Times New Roman" w:cs="Times New Roman"/>
        </w:rPr>
      </w:pPr>
      <w:r w:rsidRPr="00241C23">
        <w:rPr>
          <w:rFonts w:ascii="Times New Roman" w:hAnsi="Times New Roman" w:cs="Times New Roman"/>
        </w:rPr>
        <w:t>L’aggiudicatario</w:t>
      </w:r>
      <w:r w:rsidRPr="00241C23">
        <w:rPr>
          <w:rFonts w:ascii="Times New Roman" w:hAnsi="Times New Roman" w:cs="Times New Roman"/>
          <w:spacing w:val="-6"/>
        </w:rPr>
        <w:t xml:space="preserve"> </w:t>
      </w:r>
      <w:r w:rsidRPr="00241C23">
        <w:rPr>
          <w:rFonts w:ascii="Times New Roman" w:hAnsi="Times New Roman" w:cs="Times New Roman"/>
        </w:rPr>
        <w:t>avrà</w:t>
      </w:r>
      <w:r w:rsidRPr="00241C23">
        <w:rPr>
          <w:rFonts w:ascii="Times New Roman" w:hAnsi="Times New Roman" w:cs="Times New Roman"/>
          <w:spacing w:val="-4"/>
        </w:rPr>
        <w:t xml:space="preserve"> </w:t>
      </w:r>
      <w:r w:rsidRPr="00241C23">
        <w:rPr>
          <w:rFonts w:ascii="Times New Roman" w:hAnsi="Times New Roman" w:cs="Times New Roman"/>
        </w:rPr>
        <w:t>facoltà</w:t>
      </w:r>
      <w:r w:rsidRPr="00241C23">
        <w:rPr>
          <w:rFonts w:ascii="Times New Roman" w:hAnsi="Times New Roman" w:cs="Times New Roman"/>
          <w:spacing w:val="-5"/>
        </w:rPr>
        <w:t xml:space="preserve"> </w:t>
      </w:r>
      <w:r w:rsidRPr="00241C23">
        <w:rPr>
          <w:rFonts w:ascii="Times New Roman" w:hAnsi="Times New Roman" w:cs="Times New Roman"/>
        </w:rPr>
        <w:t>di</w:t>
      </w:r>
      <w:r w:rsidRPr="00241C23">
        <w:rPr>
          <w:rFonts w:ascii="Times New Roman" w:hAnsi="Times New Roman" w:cs="Times New Roman"/>
          <w:spacing w:val="-5"/>
        </w:rPr>
        <w:t xml:space="preserve"> </w:t>
      </w:r>
      <w:r w:rsidRPr="00241C23">
        <w:rPr>
          <w:rFonts w:ascii="Times New Roman" w:hAnsi="Times New Roman" w:cs="Times New Roman"/>
        </w:rPr>
        <w:t>presentare</w:t>
      </w:r>
      <w:r w:rsidRPr="00241C23">
        <w:rPr>
          <w:rFonts w:ascii="Times New Roman" w:hAnsi="Times New Roman" w:cs="Times New Roman"/>
          <w:spacing w:val="-5"/>
        </w:rPr>
        <w:t xml:space="preserve"> </w:t>
      </w:r>
      <w:r w:rsidRPr="00241C23">
        <w:rPr>
          <w:rFonts w:ascii="Times New Roman" w:hAnsi="Times New Roman" w:cs="Times New Roman"/>
        </w:rPr>
        <w:t>le</w:t>
      </w:r>
      <w:r w:rsidRPr="00241C23">
        <w:rPr>
          <w:rFonts w:ascii="Times New Roman" w:hAnsi="Times New Roman" w:cs="Times New Roman"/>
          <w:spacing w:val="-4"/>
        </w:rPr>
        <w:t xml:space="preserve"> </w:t>
      </w:r>
      <w:r w:rsidRPr="00241C23">
        <w:rPr>
          <w:rFonts w:ascii="Times New Roman" w:hAnsi="Times New Roman" w:cs="Times New Roman"/>
        </w:rPr>
        <w:t>proprie</w:t>
      </w:r>
      <w:r w:rsidRPr="00241C23">
        <w:rPr>
          <w:rFonts w:ascii="Times New Roman" w:hAnsi="Times New Roman" w:cs="Times New Roman"/>
          <w:spacing w:val="-5"/>
        </w:rPr>
        <w:t xml:space="preserve"> </w:t>
      </w:r>
      <w:r w:rsidRPr="00241C23">
        <w:rPr>
          <w:rFonts w:ascii="Times New Roman" w:hAnsi="Times New Roman" w:cs="Times New Roman"/>
        </w:rPr>
        <w:t>controdeduzioni</w:t>
      </w:r>
      <w:r w:rsidRPr="00241C23">
        <w:rPr>
          <w:rFonts w:ascii="Times New Roman" w:hAnsi="Times New Roman" w:cs="Times New Roman"/>
          <w:spacing w:val="-4"/>
        </w:rPr>
        <w:t xml:space="preserve"> </w:t>
      </w:r>
      <w:r w:rsidRPr="00241C23">
        <w:rPr>
          <w:rFonts w:ascii="Times New Roman" w:hAnsi="Times New Roman" w:cs="Times New Roman"/>
        </w:rPr>
        <w:t>entro</w:t>
      </w:r>
      <w:r w:rsidRPr="00241C23">
        <w:rPr>
          <w:rFonts w:ascii="Times New Roman" w:hAnsi="Times New Roman" w:cs="Times New Roman"/>
          <w:spacing w:val="-5"/>
        </w:rPr>
        <w:t xml:space="preserve"> </w:t>
      </w:r>
      <w:r w:rsidRPr="00241C23">
        <w:rPr>
          <w:rFonts w:ascii="Times New Roman" w:hAnsi="Times New Roman" w:cs="Times New Roman"/>
        </w:rPr>
        <w:t>e</w:t>
      </w:r>
      <w:r w:rsidRPr="00241C23">
        <w:rPr>
          <w:rFonts w:ascii="Times New Roman" w:hAnsi="Times New Roman" w:cs="Times New Roman"/>
          <w:spacing w:val="-4"/>
        </w:rPr>
        <w:t xml:space="preserve"> </w:t>
      </w:r>
      <w:r w:rsidRPr="00241C23">
        <w:rPr>
          <w:rFonts w:ascii="Times New Roman" w:hAnsi="Times New Roman" w:cs="Times New Roman"/>
        </w:rPr>
        <w:t>non</w:t>
      </w:r>
      <w:r w:rsidRPr="00241C23">
        <w:rPr>
          <w:rFonts w:ascii="Times New Roman" w:hAnsi="Times New Roman" w:cs="Times New Roman"/>
          <w:spacing w:val="-5"/>
        </w:rPr>
        <w:t xml:space="preserve"> </w:t>
      </w:r>
      <w:r w:rsidRPr="00241C23">
        <w:rPr>
          <w:rFonts w:ascii="Times New Roman" w:hAnsi="Times New Roman" w:cs="Times New Roman"/>
        </w:rPr>
        <w:t>oltre</w:t>
      </w:r>
      <w:r w:rsidRPr="00241C23">
        <w:rPr>
          <w:rFonts w:ascii="Times New Roman" w:hAnsi="Times New Roman" w:cs="Times New Roman"/>
          <w:spacing w:val="-4"/>
        </w:rPr>
        <w:t xml:space="preserve"> </w:t>
      </w:r>
      <w:r w:rsidRPr="00241C23">
        <w:rPr>
          <w:rFonts w:ascii="Times New Roman" w:hAnsi="Times New Roman" w:cs="Times New Roman"/>
        </w:rPr>
        <w:t>sette</w:t>
      </w:r>
      <w:r w:rsidRPr="00241C23">
        <w:rPr>
          <w:rFonts w:ascii="Times New Roman" w:hAnsi="Times New Roman" w:cs="Times New Roman"/>
          <w:spacing w:val="-5"/>
        </w:rPr>
        <w:t xml:space="preserve"> </w:t>
      </w:r>
      <w:r w:rsidRPr="00241C23">
        <w:rPr>
          <w:rFonts w:ascii="Times New Roman" w:hAnsi="Times New Roman" w:cs="Times New Roman"/>
        </w:rPr>
        <w:t xml:space="preserve">giorni dal ricevimento della contestazione; la </w:t>
      </w:r>
      <w:proofErr w:type="spellStart"/>
      <w:r w:rsidRPr="00241C23">
        <w:rPr>
          <w:rFonts w:ascii="Times New Roman" w:hAnsi="Times New Roman" w:cs="Times New Roman"/>
        </w:rPr>
        <w:t>SdS</w:t>
      </w:r>
      <w:proofErr w:type="spellEnd"/>
      <w:r w:rsidRPr="00241C23">
        <w:rPr>
          <w:rFonts w:ascii="Times New Roman" w:hAnsi="Times New Roman" w:cs="Times New Roman"/>
        </w:rPr>
        <w:t xml:space="preserve"> </w:t>
      </w:r>
      <w:proofErr w:type="spellStart"/>
      <w:r w:rsidRPr="00241C23">
        <w:rPr>
          <w:rFonts w:ascii="Times New Roman" w:hAnsi="Times New Roman" w:cs="Times New Roman"/>
        </w:rPr>
        <w:t>Vdn</w:t>
      </w:r>
      <w:proofErr w:type="spellEnd"/>
      <w:r w:rsidRPr="00241C23">
        <w:rPr>
          <w:rFonts w:ascii="Times New Roman" w:hAnsi="Times New Roman" w:cs="Times New Roman"/>
        </w:rPr>
        <w:t>, valutate le osservazioni formulate dall’aggiudicatario, decide in merito all’applicazione delle penali, procedendo alla formale comunicazione dell’esito della procedura tramite posta elettronica o tramite PEC.</w:t>
      </w:r>
    </w:p>
    <w:p w:rsidR="005600A5" w:rsidRPr="00241C23" w:rsidRDefault="005600A5" w:rsidP="00F017CE">
      <w:pPr>
        <w:pStyle w:val="Corpotesto"/>
        <w:spacing w:before="162"/>
        <w:ind w:left="0" w:right="134"/>
        <w:jc w:val="both"/>
        <w:rPr>
          <w:rFonts w:ascii="Times New Roman" w:hAnsi="Times New Roman" w:cs="Times New Roman"/>
        </w:rPr>
      </w:pPr>
      <w:r w:rsidRPr="00241C23">
        <w:rPr>
          <w:rFonts w:ascii="Times New Roman" w:hAnsi="Times New Roman" w:cs="Times New Roman"/>
        </w:rPr>
        <w:t xml:space="preserve">Le contestazioni formalizzate dalla </w:t>
      </w:r>
      <w:proofErr w:type="spellStart"/>
      <w:r w:rsidRPr="00241C23">
        <w:rPr>
          <w:rFonts w:ascii="Times New Roman" w:hAnsi="Times New Roman" w:cs="Times New Roman"/>
        </w:rPr>
        <w:t>SdS</w:t>
      </w:r>
      <w:proofErr w:type="spellEnd"/>
      <w:r w:rsidRPr="00241C23">
        <w:rPr>
          <w:rFonts w:ascii="Times New Roman" w:hAnsi="Times New Roman" w:cs="Times New Roman"/>
        </w:rPr>
        <w:t xml:space="preserve"> </w:t>
      </w:r>
      <w:proofErr w:type="spellStart"/>
      <w:r w:rsidRPr="00241C23">
        <w:rPr>
          <w:rFonts w:ascii="Times New Roman" w:hAnsi="Times New Roman" w:cs="Times New Roman"/>
        </w:rPr>
        <w:t>Vdn</w:t>
      </w:r>
      <w:proofErr w:type="spellEnd"/>
      <w:r w:rsidRPr="00241C23">
        <w:rPr>
          <w:rFonts w:ascii="Times New Roman" w:hAnsi="Times New Roman" w:cs="Times New Roman"/>
        </w:rPr>
        <w:t>, inibiscono, fino a completa definizione, il diritto al pagamento delle relative fatture.</w:t>
      </w:r>
    </w:p>
    <w:p w:rsidR="005600A5" w:rsidRPr="00241C23" w:rsidRDefault="005600A5" w:rsidP="00F017CE">
      <w:pPr>
        <w:pStyle w:val="Corpotesto"/>
        <w:spacing w:before="159"/>
        <w:ind w:left="0"/>
        <w:rPr>
          <w:rFonts w:ascii="Times New Roman" w:hAnsi="Times New Roman" w:cs="Times New Roman"/>
        </w:rPr>
      </w:pPr>
      <w:r w:rsidRPr="00241C23">
        <w:rPr>
          <w:rFonts w:ascii="Times New Roman" w:hAnsi="Times New Roman" w:cs="Times New Roman"/>
        </w:rPr>
        <w:t>La</w:t>
      </w:r>
      <w:r w:rsidRPr="00241C23">
        <w:rPr>
          <w:rFonts w:ascii="Times New Roman" w:hAnsi="Times New Roman" w:cs="Times New Roman"/>
          <w:spacing w:val="-4"/>
        </w:rPr>
        <w:t xml:space="preserve"> </w:t>
      </w:r>
      <w:r w:rsidRPr="00241C23">
        <w:rPr>
          <w:rFonts w:ascii="Times New Roman" w:hAnsi="Times New Roman" w:cs="Times New Roman"/>
        </w:rPr>
        <w:t>penale</w:t>
      </w:r>
      <w:r w:rsidRPr="00241C23">
        <w:rPr>
          <w:rFonts w:ascii="Times New Roman" w:hAnsi="Times New Roman" w:cs="Times New Roman"/>
          <w:spacing w:val="-4"/>
        </w:rPr>
        <w:t xml:space="preserve"> </w:t>
      </w:r>
      <w:r w:rsidRPr="00241C23">
        <w:rPr>
          <w:rFonts w:ascii="Times New Roman" w:hAnsi="Times New Roman" w:cs="Times New Roman"/>
        </w:rPr>
        <w:t>applicata</w:t>
      </w:r>
      <w:r w:rsidRPr="00241C23">
        <w:rPr>
          <w:rFonts w:ascii="Times New Roman" w:hAnsi="Times New Roman" w:cs="Times New Roman"/>
          <w:spacing w:val="-2"/>
        </w:rPr>
        <w:t xml:space="preserve"> </w:t>
      </w:r>
      <w:r w:rsidRPr="00241C23">
        <w:rPr>
          <w:rFonts w:ascii="Times New Roman" w:hAnsi="Times New Roman" w:cs="Times New Roman"/>
        </w:rPr>
        <w:t>sarà</w:t>
      </w:r>
      <w:r w:rsidRPr="00241C23">
        <w:rPr>
          <w:rFonts w:ascii="Times New Roman" w:hAnsi="Times New Roman" w:cs="Times New Roman"/>
          <w:spacing w:val="-3"/>
        </w:rPr>
        <w:t xml:space="preserve"> </w:t>
      </w:r>
      <w:r w:rsidRPr="00241C23">
        <w:rPr>
          <w:rFonts w:ascii="Times New Roman" w:hAnsi="Times New Roman" w:cs="Times New Roman"/>
        </w:rPr>
        <w:t>oggetto</w:t>
      </w:r>
      <w:r w:rsidRPr="00241C23">
        <w:rPr>
          <w:rFonts w:ascii="Times New Roman" w:hAnsi="Times New Roman" w:cs="Times New Roman"/>
          <w:spacing w:val="-2"/>
        </w:rPr>
        <w:t xml:space="preserve"> </w:t>
      </w:r>
      <w:r w:rsidRPr="00241C23">
        <w:rPr>
          <w:rFonts w:ascii="Times New Roman" w:hAnsi="Times New Roman" w:cs="Times New Roman"/>
        </w:rPr>
        <w:t>di</w:t>
      </w:r>
      <w:r w:rsidRPr="00241C23">
        <w:rPr>
          <w:rFonts w:ascii="Times New Roman" w:hAnsi="Times New Roman" w:cs="Times New Roman"/>
          <w:spacing w:val="-2"/>
        </w:rPr>
        <w:t xml:space="preserve"> </w:t>
      </w:r>
      <w:r w:rsidRPr="00241C23">
        <w:rPr>
          <w:rFonts w:ascii="Times New Roman" w:hAnsi="Times New Roman" w:cs="Times New Roman"/>
        </w:rPr>
        <w:t>nota</w:t>
      </w:r>
      <w:r w:rsidRPr="00241C23">
        <w:rPr>
          <w:rFonts w:ascii="Times New Roman" w:hAnsi="Times New Roman" w:cs="Times New Roman"/>
          <w:spacing w:val="-3"/>
        </w:rPr>
        <w:t xml:space="preserve"> </w:t>
      </w:r>
      <w:r w:rsidRPr="00241C23">
        <w:rPr>
          <w:rFonts w:ascii="Times New Roman" w:hAnsi="Times New Roman" w:cs="Times New Roman"/>
        </w:rPr>
        <w:t>di</w:t>
      </w:r>
      <w:r w:rsidRPr="00241C23">
        <w:rPr>
          <w:rFonts w:ascii="Times New Roman" w:hAnsi="Times New Roman" w:cs="Times New Roman"/>
          <w:spacing w:val="1"/>
        </w:rPr>
        <w:t xml:space="preserve"> </w:t>
      </w:r>
      <w:r w:rsidRPr="00241C23">
        <w:rPr>
          <w:rFonts w:ascii="Times New Roman" w:hAnsi="Times New Roman" w:cs="Times New Roman"/>
        </w:rPr>
        <w:t>credito</w:t>
      </w:r>
      <w:r w:rsidRPr="00241C23">
        <w:rPr>
          <w:rFonts w:ascii="Times New Roman" w:hAnsi="Times New Roman" w:cs="Times New Roman"/>
          <w:spacing w:val="-2"/>
        </w:rPr>
        <w:t xml:space="preserve"> </w:t>
      </w:r>
      <w:r w:rsidRPr="00241C23">
        <w:rPr>
          <w:rFonts w:ascii="Times New Roman" w:hAnsi="Times New Roman" w:cs="Times New Roman"/>
        </w:rPr>
        <w:t>di</w:t>
      </w:r>
      <w:r w:rsidRPr="00241C23">
        <w:rPr>
          <w:rFonts w:ascii="Times New Roman" w:hAnsi="Times New Roman" w:cs="Times New Roman"/>
          <w:spacing w:val="-3"/>
        </w:rPr>
        <w:t xml:space="preserve"> </w:t>
      </w:r>
      <w:r w:rsidRPr="00241C23">
        <w:rPr>
          <w:rFonts w:ascii="Times New Roman" w:hAnsi="Times New Roman" w:cs="Times New Roman"/>
        </w:rPr>
        <w:t>pari</w:t>
      </w:r>
      <w:r w:rsidRPr="00241C23">
        <w:rPr>
          <w:rFonts w:ascii="Times New Roman" w:hAnsi="Times New Roman" w:cs="Times New Roman"/>
          <w:spacing w:val="-2"/>
        </w:rPr>
        <w:t xml:space="preserve"> </w:t>
      </w:r>
      <w:r w:rsidRPr="00241C23">
        <w:rPr>
          <w:rFonts w:ascii="Times New Roman" w:hAnsi="Times New Roman" w:cs="Times New Roman"/>
        </w:rPr>
        <w:t>importo</w:t>
      </w:r>
      <w:r w:rsidRPr="00241C23">
        <w:rPr>
          <w:rFonts w:ascii="Times New Roman" w:hAnsi="Times New Roman" w:cs="Times New Roman"/>
          <w:spacing w:val="-2"/>
        </w:rPr>
        <w:t xml:space="preserve"> </w:t>
      </w:r>
      <w:r w:rsidRPr="00241C23">
        <w:rPr>
          <w:rFonts w:ascii="Times New Roman" w:hAnsi="Times New Roman" w:cs="Times New Roman"/>
        </w:rPr>
        <w:t>emessa</w:t>
      </w:r>
      <w:r w:rsidRPr="00241C23">
        <w:rPr>
          <w:rFonts w:ascii="Times New Roman" w:hAnsi="Times New Roman" w:cs="Times New Roman"/>
          <w:spacing w:val="-2"/>
        </w:rPr>
        <w:t xml:space="preserve"> </w:t>
      </w:r>
      <w:r w:rsidRPr="00241C23">
        <w:rPr>
          <w:rFonts w:ascii="Times New Roman" w:hAnsi="Times New Roman" w:cs="Times New Roman"/>
        </w:rPr>
        <w:t>dall’aggiudicatario</w:t>
      </w:r>
      <w:r w:rsidRPr="00241C23">
        <w:rPr>
          <w:rFonts w:ascii="Times New Roman" w:hAnsi="Times New Roman" w:cs="Times New Roman"/>
          <w:spacing w:val="-2"/>
        </w:rPr>
        <w:t>.</w:t>
      </w:r>
    </w:p>
    <w:p w:rsidR="005600A5" w:rsidRPr="00241C23" w:rsidRDefault="005600A5" w:rsidP="00F017CE">
      <w:pPr>
        <w:pStyle w:val="Corpotesto"/>
        <w:spacing w:before="181"/>
        <w:ind w:left="0"/>
        <w:jc w:val="both"/>
        <w:rPr>
          <w:rFonts w:ascii="Times New Roman" w:hAnsi="Times New Roman" w:cs="Times New Roman"/>
        </w:rPr>
      </w:pPr>
      <w:r w:rsidRPr="00241C23">
        <w:rPr>
          <w:rFonts w:ascii="Times New Roman" w:hAnsi="Times New Roman" w:cs="Times New Roman"/>
        </w:rPr>
        <w:t>È</w:t>
      </w:r>
      <w:r w:rsidRPr="00241C23">
        <w:rPr>
          <w:rFonts w:ascii="Times New Roman" w:hAnsi="Times New Roman" w:cs="Times New Roman"/>
          <w:spacing w:val="4"/>
        </w:rPr>
        <w:t xml:space="preserve"> </w:t>
      </w:r>
      <w:r w:rsidRPr="00241C23">
        <w:rPr>
          <w:rFonts w:ascii="Times New Roman" w:hAnsi="Times New Roman" w:cs="Times New Roman"/>
        </w:rPr>
        <w:t>in</w:t>
      </w:r>
      <w:r w:rsidRPr="00241C23">
        <w:rPr>
          <w:rFonts w:ascii="Times New Roman" w:hAnsi="Times New Roman" w:cs="Times New Roman"/>
          <w:spacing w:val="5"/>
        </w:rPr>
        <w:t xml:space="preserve"> </w:t>
      </w:r>
      <w:r w:rsidRPr="00241C23">
        <w:rPr>
          <w:rFonts w:ascii="Times New Roman" w:hAnsi="Times New Roman" w:cs="Times New Roman"/>
        </w:rPr>
        <w:t>ogni</w:t>
      </w:r>
      <w:r w:rsidRPr="00241C23">
        <w:rPr>
          <w:rFonts w:ascii="Times New Roman" w:hAnsi="Times New Roman" w:cs="Times New Roman"/>
          <w:spacing w:val="5"/>
        </w:rPr>
        <w:t xml:space="preserve"> </w:t>
      </w:r>
      <w:r w:rsidRPr="00241C23">
        <w:rPr>
          <w:rFonts w:ascii="Times New Roman" w:hAnsi="Times New Roman" w:cs="Times New Roman"/>
        </w:rPr>
        <w:t>caso</w:t>
      </w:r>
      <w:r w:rsidRPr="00241C23">
        <w:rPr>
          <w:rFonts w:ascii="Times New Roman" w:hAnsi="Times New Roman" w:cs="Times New Roman"/>
          <w:spacing w:val="4"/>
        </w:rPr>
        <w:t xml:space="preserve"> </w:t>
      </w:r>
      <w:r w:rsidRPr="00241C23">
        <w:rPr>
          <w:rFonts w:ascii="Times New Roman" w:hAnsi="Times New Roman" w:cs="Times New Roman"/>
        </w:rPr>
        <w:t>fatta</w:t>
      </w:r>
      <w:r w:rsidRPr="00241C23">
        <w:rPr>
          <w:rFonts w:ascii="Times New Roman" w:hAnsi="Times New Roman" w:cs="Times New Roman"/>
          <w:spacing w:val="5"/>
        </w:rPr>
        <w:t xml:space="preserve"> </w:t>
      </w:r>
      <w:r w:rsidRPr="00241C23">
        <w:rPr>
          <w:rFonts w:ascii="Times New Roman" w:hAnsi="Times New Roman" w:cs="Times New Roman"/>
        </w:rPr>
        <w:t>salva</w:t>
      </w:r>
      <w:r w:rsidRPr="00241C23">
        <w:rPr>
          <w:rFonts w:ascii="Times New Roman" w:hAnsi="Times New Roman" w:cs="Times New Roman"/>
          <w:spacing w:val="3"/>
        </w:rPr>
        <w:t xml:space="preserve"> </w:t>
      </w:r>
      <w:r w:rsidRPr="00241C23">
        <w:rPr>
          <w:rFonts w:ascii="Times New Roman" w:hAnsi="Times New Roman" w:cs="Times New Roman"/>
        </w:rPr>
        <w:t>la</w:t>
      </w:r>
      <w:r w:rsidRPr="00241C23">
        <w:rPr>
          <w:rFonts w:ascii="Times New Roman" w:hAnsi="Times New Roman" w:cs="Times New Roman"/>
          <w:spacing w:val="5"/>
        </w:rPr>
        <w:t xml:space="preserve"> </w:t>
      </w:r>
      <w:r w:rsidRPr="00241C23">
        <w:rPr>
          <w:rFonts w:ascii="Times New Roman" w:hAnsi="Times New Roman" w:cs="Times New Roman"/>
        </w:rPr>
        <w:t>facoltà</w:t>
      </w:r>
      <w:r w:rsidRPr="00241C23">
        <w:rPr>
          <w:rFonts w:ascii="Times New Roman" w:hAnsi="Times New Roman" w:cs="Times New Roman"/>
          <w:spacing w:val="5"/>
        </w:rPr>
        <w:t xml:space="preserve"> </w:t>
      </w:r>
      <w:r w:rsidRPr="00241C23">
        <w:rPr>
          <w:rFonts w:ascii="Times New Roman" w:hAnsi="Times New Roman" w:cs="Times New Roman"/>
        </w:rPr>
        <w:t>di</w:t>
      </w:r>
      <w:r w:rsidRPr="00241C23">
        <w:rPr>
          <w:rFonts w:ascii="Times New Roman" w:hAnsi="Times New Roman" w:cs="Times New Roman"/>
          <w:spacing w:val="4"/>
        </w:rPr>
        <w:t xml:space="preserve"> </w:t>
      </w:r>
      <w:r w:rsidRPr="00241C23">
        <w:rPr>
          <w:rFonts w:ascii="Times New Roman" w:hAnsi="Times New Roman" w:cs="Times New Roman"/>
        </w:rPr>
        <w:t>chiedere</w:t>
      </w:r>
      <w:r w:rsidRPr="00241C23">
        <w:rPr>
          <w:rFonts w:ascii="Times New Roman" w:hAnsi="Times New Roman" w:cs="Times New Roman"/>
          <w:spacing w:val="5"/>
        </w:rPr>
        <w:t xml:space="preserve"> </w:t>
      </w:r>
      <w:r w:rsidRPr="00241C23">
        <w:rPr>
          <w:rFonts w:ascii="Times New Roman" w:hAnsi="Times New Roman" w:cs="Times New Roman"/>
        </w:rPr>
        <w:t>la</w:t>
      </w:r>
      <w:r w:rsidRPr="00241C23">
        <w:rPr>
          <w:rFonts w:ascii="Times New Roman" w:hAnsi="Times New Roman" w:cs="Times New Roman"/>
          <w:spacing w:val="5"/>
        </w:rPr>
        <w:t xml:space="preserve"> </w:t>
      </w:r>
      <w:r w:rsidRPr="00241C23">
        <w:rPr>
          <w:rFonts w:ascii="Times New Roman" w:hAnsi="Times New Roman" w:cs="Times New Roman"/>
        </w:rPr>
        <w:t>risarcibilità</w:t>
      </w:r>
      <w:r w:rsidRPr="00241C23">
        <w:rPr>
          <w:rFonts w:ascii="Times New Roman" w:hAnsi="Times New Roman" w:cs="Times New Roman"/>
          <w:spacing w:val="5"/>
        </w:rPr>
        <w:t xml:space="preserve"> </w:t>
      </w:r>
      <w:r w:rsidRPr="00241C23">
        <w:rPr>
          <w:rFonts w:ascii="Times New Roman" w:hAnsi="Times New Roman" w:cs="Times New Roman"/>
        </w:rPr>
        <w:t>dell’ulteriore</w:t>
      </w:r>
      <w:r w:rsidRPr="00241C23">
        <w:rPr>
          <w:rFonts w:ascii="Times New Roman" w:hAnsi="Times New Roman" w:cs="Times New Roman"/>
          <w:spacing w:val="4"/>
        </w:rPr>
        <w:t xml:space="preserve"> </w:t>
      </w:r>
      <w:r w:rsidRPr="00241C23">
        <w:rPr>
          <w:rFonts w:ascii="Times New Roman" w:hAnsi="Times New Roman" w:cs="Times New Roman"/>
        </w:rPr>
        <w:t>danno,</w:t>
      </w:r>
      <w:r w:rsidRPr="00241C23">
        <w:rPr>
          <w:rFonts w:ascii="Times New Roman" w:hAnsi="Times New Roman" w:cs="Times New Roman"/>
          <w:spacing w:val="5"/>
        </w:rPr>
        <w:t xml:space="preserve"> </w:t>
      </w:r>
      <w:r w:rsidRPr="00241C23">
        <w:rPr>
          <w:rFonts w:ascii="Times New Roman" w:hAnsi="Times New Roman" w:cs="Times New Roman"/>
        </w:rPr>
        <w:t>nonché</w:t>
      </w:r>
      <w:r w:rsidRPr="00241C23">
        <w:rPr>
          <w:rFonts w:ascii="Times New Roman" w:hAnsi="Times New Roman" w:cs="Times New Roman"/>
          <w:spacing w:val="5"/>
        </w:rPr>
        <w:t xml:space="preserve"> </w:t>
      </w:r>
      <w:r w:rsidRPr="00241C23">
        <w:rPr>
          <w:rFonts w:ascii="Times New Roman" w:hAnsi="Times New Roman" w:cs="Times New Roman"/>
        </w:rPr>
        <w:t>la</w:t>
      </w:r>
      <w:r w:rsidRPr="00241C23">
        <w:rPr>
          <w:rFonts w:ascii="Times New Roman" w:hAnsi="Times New Roman" w:cs="Times New Roman"/>
          <w:spacing w:val="5"/>
        </w:rPr>
        <w:t xml:space="preserve"> </w:t>
      </w:r>
      <w:r w:rsidRPr="00241C23">
        <w:rPr>
          <w:rFonts w:ascii="Times New Roman" w:hAnsi="Times New Roman" w:cs="Times New Roman"/>
          <w:spacing w:val="-2"/>
        </w:rPr>
        <w:t xml:space="preserve">risoluzione </w:t>
      </w:r>
      <w:r w:rsidRPr="00241C23">
        <w:rPr>
          <w:rFonts w:ascii="Times New Roman" w:hAnsi="Times New Roman" w:cs="Times New Roman"/>
        </w:rPr>
        <w:t>del</w:t>
      </w:r>
      <w:r w:rsidRPr="00241C23">
        <w:rPr>
          <w:rFonts w:ascii="Times New Roman" w:hAnsi="Times New Roman" w:cs="Times New Roman"/>
          <w:spacing w:val="-5"/>
        </w:rPr>
        <w:t xml:space="preserve"> </w:t>
      </w:r>
      <w:r w:rsidRPr="00241C23">
        <w:rPr>
          <w:rFonts w:ascii="Times New Roman" w:hAnsi="Times New Roman" w:cs="Times New Roman"/>
        </w:rPr>
        <w:t>rapporto</w:t>
      </w:r>
      <w:r w:rsidRPr="00241C23">
        <w:rPr>
          <w:rFonts w:ascii="Times New Roman" w:hAnsi="Times New Roman" w:cs="Times New Roman"/>
          <w:spacing w:val="-4"/>
        </w:rPr>
        <w:t xml:space="preserve"> </w:t>
      </w:r>
      <w:r w:rsidRPr="00241C23">
        <w:rPr>
          <w:rFonts w:ascii="Times New Roman" w:hAnsi="Times New Roman" w:cs="Times New Roman"/>
          <w:spacing w:val="-2"/>
        </w:rPr>
        <w:t>contrattuale.</w:t>
      </w:r>
    </w:p>
    <w:p w:rsidR="005600A5" w:rsidRPr="00241C23" w:rsidRDefault="005600A5" w:rsidP="00F017CE">
      <w:pPr>
        <w:pStyle w:val="Corpotesto"/>
        <w:ind w:left="0"/>
        <w:rPr>
          <w:rFonts w:ascii="Times New Roman" w:hAnsi="Times New Roman" w:cs="Times New Roman"/>
        </w:rPr>
      </w:pPr>
    </w:p>
    <w:p w:rsidR="005600A5" w:rsidRPr="00241C23" w:rsidRDefault="009D2EB6" w:rsidP="009D2EB6">
      <w:pPr>
        <w:spacing w:after="0" w:line="240" w:lineRule="auto"/>
        <w:rPr>
          <w:rFonts w:ascii="Times New Roman" w:hAnsi="Times New Roman"/>
          <w:b/>
          <w:spacing w:val="-2"/>
          <w:sz w:val="24"/>
          <w:szCs w:val="24"/>
        </w:rPr>
      </w:pPr>
      <w:r>
        <w:rPr>
          <w:rFonts w:ascii="Times New Roman" w:hAnsi="Times New Roman"/>
          <w:b/>
          <w:spacing w:val="-2"/>
          <w:sz w:val="24"/>
          <w:szCs w:val="24"/>
        </w:rPr>
        <w:t>Art. 16</w:t>
      </w:r>
      <w:r w:rsidR="005600A5" w:rsidRPr="00241C23">
        <w:rPr>
          <w:rFonts w:ascii="Times New Roman" w:hAnsi="Times New Roman"/>
          <w:b/>
          <w:spacing w:val="-2"/>
          <w:sz w:val="24"/>
          <w:szCs w:val="24"/>
        </w:rPr>
        <w:t xml:space="preserve"> – Cause di risoluzione</w:t>
      </w:r>
    </w:p>
    <w:p w:rsidR="005451E0" w:rsidRPr="00241C23" w:rsidRDefault="005451E0" w:rsidP="009D2EB6">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In caso di inadempimento dell’Appaltatore anche ad uno solo degli obblighi assunti con il presente contratto che si protragga oltre il termine, non inferiore comunque a 10 giorni, che verrà assegnato dalla Stazione Appaltante - a mezzo PEC - per porre fine all’inadempimento, la Struttura medesima ha la facoltà di considerare risolto di diritto il presente contratto ai sensi dell’art. 1454 del cod. civ., di ritenere definitivamente la garanzia, nonché di procedere nei confronti dell’Appaltatore per il risarcimento di ogni danno subìto.</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 In ogni caso, si conviene che il presente contratto possa essere risolto di diritto, ai sensi dell’art. 1456 cod. civ., previa dichiarazione da inoltrare all’Appaltatore a mezzo PEC, nei casi di inadempimento alle obbligazioni di cui agli atti di gara e, altresì, qualora l’ammontare delle penali maturate dall’Appaltatore superi il 10% dell’importo dei corrispettivi contrattuali.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La Stazione Appaltante potrà, inoltre, risolvere di diritto il presente contratto, ai sensi dell’art. 1456 del cod. civ., previa dichiarazione da comunicarsi all’Appaltatore - a mezzo Posta Elettronica </w:t>
      </w:r>
      <w:r w:rsidRPr="00241C23">
        <w:rPr>
          <w:rFonts w:ascii="Times New Roman" w:eastAsia="Times New Roman" w:hAnsi="Times New Roman"/>
          <w:sz w:val="24"/>
          <w:szCs w:val="24"/>
          <w:lang w:eastAsia="it-IT"/>
        </w:rPr>
        <w:lastRenderedPageBreak/>
        <w:t xml:space="preserve">Certificata - oltre che per le ipotesi espressamente previste dall’art. 122 del D.lgs. n. 36/2023, nei seguenti casi: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a) qualora sia accertata la non veridicità del contenuto delle dichiarazioni presentate dall’Appaltatore ai fini della stipula del presente contratto;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b) mancato possesso e/o perdita in capo all’Appaltatore dei requisiti di carattere generale di cui agli artt. 94-98 del d.lgs. n. 36/2023;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c) mancato reintegro della garanzia definitiva nei termini previsti dal presente Contratto;</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d) fallimento, concordato preventivo o altra procedura concorsuale di natura illecita, che dovesse coinvolgere l’Appaltatore;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e) inadempienza accertata alle norme di legge sulla prevenzione degli infortuni, la sicurezza sul lavoro e le assicurazioni obbligatorie delle maestranze;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f) inadempimento agli obblighi di tracciabilità dei flussi finanziari di cui all’art. 3 della Legge n. 136/2010 e previsti all’art. 6 del presente Contratto;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g) cessione del contratto o subappalto fuori dei casi espressamente consentiti dal presente contratto e dalla legislazione vigente;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h) reiterate situazioni di mancato rispetto delle modalità di esecuzione contrattuali o reiterate irregolarità o inadempimenti, che abbiano dato luogo a tre diffide ad adempiere;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 adozione di comportamenti contrari ai principi definiti dal Codice di comportamento;</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j) (eventuale) mancato rinnovo della polizza di responsabilità civile professionale nel caso in cui venga a scadenza durante l’esecuzione del contratto;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k) violazione degli impegni anticorruzione assunti con la sottoscrizione del Patto di integrità, presentato in sede di partecipazione alla procedura di affidamento ed allegato al presente Contratto;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l) qualora nel corso del rapporto contrattuale pervenga una informativa antimafia avente esito negativo ai sensi del D. </w:t>
      </w:r>
      <w:proofErr w:type="spellStart"/>
      <w:r w:rsidRPr="00241C23">
        <w:rPr>
          <w:rFonts w:ascii="Times New Roman" w:eastAsia="Times New Roman" w:hAnsi="Times New Roman"/>
          <w:sz w:val="24"/>
          <w:szCs w:val="24"/>
          <w:lang w:eastAsia="it-IT"/>
        </w:rPr>
        <w:t>Lgs</w:t>
      </w:r>
      <w:proofErr w:type="spellEnd"/>
      <w:r w:rsidRPr="00241C23">
        <w:rPr>
          <w:rFonts w:ascii="Times New Roman" w:eastAsia="Times New Roman" w:hAnsi="Times New Roman"/>
          <w:sz w:val="24"/>
          <w:szCs w:val="24"/>
          <w:lang w:eastAsia="it-IT"/>
        </w:rPr>
        <w:t xml:space="preserve">. n. 159/2011. </w:t>
      </w: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m) mancato possesso e/o perdita in capo all’Appaltatore dei requisiti di capacità tecnico professionale di cui all’art. 100 del d.lgs. n. 36/2023; </w:t>
      </w:r>
    </w:p>
    <w:p w:rsidR="005451E0" w:rsidRPr="00241C23" w:rsidRDefault="005451E0" w:rsidP="00F017CE">
      <w:pPr>
        <w:spacing w:after="0" w:line="240" w:lineRule="auto"/>
        <w:jc w:val="both"/>
        <w:rPr>
          <w:rFonts w:ascii="Times New Roman" w:eastAsia="Times New Roman" w:hAnsi="Times New Roman"/>
          <w:sz w:val="24"/>
          <w:szCs w:val="24"/>
          <w:lang w:eastAsia="it-IT"/>
        </w:rPr>
      </w:pPr>
    </w:p>
    <w:p w:rsidR="005451E0" w:rsidRPr="00241C23" w:rsidRDefault="00241C23" w:rsidP="00F017CE">
      <w:pPr>
        <w:spacing w:after="0" w:line="240" w:lineRule="auto"/>
        <w:jc w:val="both"/>
        <w:rPr>
          <w:rFonts w:ascii="Times New Roman" w:eastAsia="Times New Roman" w:hAnsi="Times New Roman"/>
          <w:sz w:val="24"/>
          <w:szCs w:val="24"/>
          <w:lang w:eastAsia="it-IT"/>
        </w:rPr>
      </w:pPr>
      <w:proofErr w:type="spellStart"/>
      <w:r>
        <w:rPr>
          <w:rFonts w:ascii="Times New Roman" w:eastAsia="Times New Roman" w:hAnsi="Times New Roman"/>
          <w:sz w:val="24"/>
          <w:szCs w:val="24"/>
          <w:lang w:eastAsia="it-IT"/>
        </w:rPr>
        <w:t>Sds</w:t>
      </w:r>
      <w:proofErr w:type="spellEnd"/>
      <w:r w:rsidR="005451E0" w:rsidRPr="00241C23">
        <w:rPr>
          <w:rFonts w:ascii="Times New Roman" w:eastAsia="Times New Roman" w:hAnsi="Times New Roman"/>
          <w:sz w:val="24"/>
          <w:szCs w:val="24"/>
          <w:lang w:eastAsia="it-IT"/>
        </w:rPr>
        <w:t xml:space="preserve"> ha, altresì, la facoltà di risolvere il contratto per inadempimento nel caso di mancato rispetto della disposizione di cui al Capitolato relativa alle eventuali sostituzioni dei componenti nel gruppo di lavoro dell’Appaltatore. </w:t>
      </w:r>
    </w:p>
    <w:p w:rsidR="005451E0" w:rsidRPr="00241C23" w:rsidRDefault="005451E0" w:rsidP="00F017CE">
      <w:pPr>
        <w:spacing w:after="0" w:line="240" w:lineRule="auto"/>
        <w:jc w:val="both"/>
        <w:rPr>
          <w:rFonts w:ascii="Times New Roman" w:eastAsia="Times New Roman" w:hAnsi="Times New Roman"/>
          <w:sz w:val="24"/>
          <w:szCs w:val="24"/>
          <w:lang w:eastAsia="it-IT"/>
        </w:rPr>
      </w:pP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In caso di risoluzione, </w:t>
      </w:r>
      <w:proofErr w:type="spellStart"/>
      <w:r w:rsidRPr="00241C23">
        <w:rPr>
          <w:rFonts w:ascii="Times New Roman" w:eastAsia="Times New Roman" w:hAnsi="Times New Roman"/>
          <w:sz w:val="24"/>
          <w:szCs w:val="24"/>
          <w:lang w:eastAsia="it-IT"/>
        </w:rPr>
        <w:t>Sds</w:t>
      </w:r>
      <w:proofErr w:type="spellEnd"/>
      <w:r w:rsidRPr="00241C23">
        <w:rPr>
          <w:rFonts w:ascii="Times New Roman" w:eastAsia="Times New Roman" w:hAnsi="Times New Roman"/>
          <w:sz w:val="24"/>
          <w:szCs w:val="24"/>
          <w:lang w:eastAsia="it-IT"/>
        </w:rPr>
        <w:t xml:space="preserve"> ha la facoltà di escutere la garanzia definitiva per l’intero ammontare e/o di applicare una penale equivalente, nonché di procedere nei confronti dell’Appaltatore per il risarcimento del maggior danno. </w:t>
      </w:r>
    </w:p>
    <w:p w:rsidR="005451E0" w:rsidRPr="00241C23" w:rsidRDefault="005451E0" w:rsidP="00F017CE">
      <w:pPr>
        <w:spacing w:after="0" w:line="240" w:lineRule="auto"/>
        <w:jc w:val="both"/>
        <w:rPr>
          <w:rFonts w:ascii="Times New Roman" w:eastAsia="Times New Roman" w:hAnsi="Times New Roman"/>
          <w:sz w:val="24"/>
          <w:szCs w:val="24"/>
          <w:lang w:eastAsia="it-IT"/>
        </w:rPr>
      </w:pP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Con la risoluzione del contratto sorge in capo alla Stazione Appaltante il diritto di affidare a terzi il servizio, o la parte rimanente di questo, in danno dell’Appaltatore inadempiente. Nel caso di risoluzione del contratto l’Appaltatore ha diritto soltanto al pagamento delle prestazioni regolarmente eseguite, detratte le eventuali penalità e spese e decurtato degli oneri aggiuntivi derivanti dallo scioglimento del contratto ai sensi dell’art. 121, commi 5 e 6, del D.lgs. n. 36/2023. </w:t>
      </w:r>
    </w:p>
    <w:p w:rsidR="005451E0" w:rsidRPr="00241C23" w:rsidRDefault="005451E0" w:rsidP="00F017CE">
      <w:pPr>
        <w:spacing w:after="0" w:line="240" w:lineRule="auto"/>
        <w:jc w:val="both"/>
        <w:rPr>
          <w:rFonts w:ascii="Times New Roman" w:eastAsia="Times New Roman" w:hAnsi="Times New Roman"/>
          <w:sz w:val="24"/>
          <w:szCs w:val="24"/>
          <w:lang w:eastAsia="it-IT"/>
        </w:rPr>
      </w:pPr>
    </w:p>
    <w:p w:rsidR="005451E0" w:rsidRPr="00241C23" w:rsidRDefault="005451E0"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In caso di risoluzione del presente contratto, l’Appaltatore si impegna, sin d’ora, a fornire ad </w:t>
      </w:r>
      <w:proofErr w:type="spellStart"/>
      <w:r w:rsidRPr="00241C23">
        <w:rPr>
          <w:rFonts w:ascii="Times New Roman" w:eastAsia="Times New Roman" w:hAnsi="Times New Roman"/>
          <w:sz w:val="24"/>
          <w:szCs w:val="24"/>
          <w:lang w:eastAsia="it-IT"/>
        </w:rPr>
        <w:t>Sds</w:t>
      </w:r>
      <w:proofErr w:type="spellEnd"/>
      <w:r w:rsidRPr="00241C23">
        <w:rPr>
          <w:rFonts w:ascii="Times New Roman" w:eastAsia="Times New Roman" w:hAnsi="Times New Roman"/>
          <w:sz w:val="24"/>
          <w:szCs w:val="24"/>
          <w:lang w:eastAsia="it-IT"/>
        </w:rPr>
        <w:t xml:space="preserve"> tutta la documentazione tecnica e i dati necessari al fine di provvedere direttamente o tramite terzi all’esecuzione del presente contratto. In caso di risoluzione per responsabilità dell’Appaltatore, quest’ultimo è tenuto a corrispondere anche la maggiore spesa sostenuta dalla Stazione Appaltante per affidare ad altro operatore economico le prestazioni, ove la Stazione Appaltante non si sia avvalsa della facoltà prevista dall'articolo 124, comma 2, primo periodo.</w:t>
      </w:r>
    </w:p>
    <w:p w:rsidR="005451E0" w:rsidRPr="00241C23" w:rsidRDefault="005451E0" w:rsidP="00F017CE">
      <w:pPr>
        <w:spacing w:after="0" w:line="240" w:lineRule="auto"/>
        <w:jc w:val="both"/>
        <w:rPr>
          <w:rFonts w:ascii="Times New Roman" w:eastAsia="Times New Roman" w:hAnsi="Times New Roman"/>
          <w:sz w:val="24"/>
          <w:szCs w:val="24"/>
          <w:lang w:eastAsia="it-IT"/>
        </w:rPr>
      </w:pPr>
    </w:p>
    <w:p w:rsidR="005451E0" w:rsidRPr="00241C23" w:rsidRDefault="005451E0" w:rsidP="00F017CE">
      <w:pPr>
        <w:spacing w:after="0" w:line="240" w:lineRule="auto"/>
        <w:jc w:val="both"/>
        <w:rPr>
          <w:rFonts w:ascii="Times New Roman" w:eastAsia="Times New Roman" w:hAnsi="Times New Roman"/>
          <w:b/>
          <w:sz w:val="24"/>
          <w:szCs w:val="24"/>
          <w:lang w:eastAsia="it-IT"/>
        </w:rPr>
      </w:pPr>
      <w:r w:rsidRPr="00241C23">
        <w:rPr>
          <w:rFonts w:ascii="Times New Roman" w:eastAsia="Times New Roman" w:hAnsi="Times New Roman"/>
          <w:sz w:val="24"/>
          <w:szCs w:val="24"/>
          <w:lang w:eastAsia="it-IT"/>
        </w:rPr>
        <w:t xml:space="preserve"> In tutti i casi di cui ai precedenti commi, fatto salvo il maggior danno, </w:t>
      </w:r>
      <w:proofErr w:type="spellStart"/>
      <w:r w:rsidRPr="00241C23">
        <w:rPr>
          <w:rFonts w:ascii="Times New Roman" w:eastAsia="Times New Roman" w:hAnsi="Times New Roman"/>
          <w:sz w:val="24"/>
          <w:szCs w:val="24"/>
          <w:lang w:eastAsia="it-IT"/>
        </w:rPr>
        <w:t>Sds</w:t>
      </w:r>
      <w:proofErr w:type="spellEnd"/>
      <w:r w:rsidRPr="00241C23">
        <w:rPr>
          <w:rFonts w:ascii="Times New Roman" w:eastAsia="Times New Roman" w:hAnsi="Times New Roman"/>
          <w:sz w:val="24"/>
          <w:szCs w:val="24"/>
          <w:lang w:eastAsia="it-IT"/>
        </w:rPr>
        <w:t xml:space="preserve"> incamererà la garanzia definitiva.</w:t>
      </w:r>
    </w:p>
    <w:p w:rsidR="005600A5" w:rsidRPr="00241C23" w:rsidRDefault="005600A5" w:rsidP="00F017CE">
      <w:pPr>
        <w:pStyle w:val="Corpotesto"/>
        <w:spacing w:before="184"/>
        <w:ind w:right="130"/>
        <w:jc w:val="both"/>
        <w:rPr>
          <w:rFonts w:ascii="Times New Roman" w:hAnsi="Times New Roman" w:cs="Times New Roman"/>
        </w:rPr>
      </w:pPr>
    </w:p>
    <w:p w:rsidR="005600A5" w:rsidRPr="00241C23" w:rsidRDefault="005600A5" w:rsidP="009D2EB6">
      <w:pPr>
        <w:pStyle w:val="Titolo2"/>
        <w:ind w:left="0"/>
        <w:rPr>
          <w:rFonts w:ascii="Times New Roman" w:hAnsi="Times New Roman" w:cs="Times New Roman"/>
        </w:rPr>
      </w:pPr>
      <w:r w:rsidRPr="00241C23">
        <w:rPr>
          <w:rFonts w:ascii="Times New Roman" w:hAnsi="Times New Roman" w:cs="Times New Roman"/>
        </w:rPr>
        <w:lastRenderedPageBreak/>
        <w:t>Art.</w:t>
      </w:r>
      <w:r w:rsidRPr="00241C23">
        <w:rPr>
          <w:rFonts w:ascii="Times New Roman" w:hAnsi="Times New Roman" w:cs="Times New Roman"/>
          <w:b w:val="0"/>
          <w:spacing w:val="-3"/>
        </w:rPr>
        <w:t xml:space="preserve"> </w:t>
      </w:r>
      <w:r w:rsidR="009D2EB6">
        <w:rPr>
          <w:rFonts w:ascii="Times New Roman" w:hAnsi="Times New Roman" w:cs="Times New Roman"/>
        </w:rPr>
        <w:t>17</w:t>
      </w:r>
      <w:r w:rsidRPr="00241C23">
        <w:rPr>
          <w:rFonts w:ascii="Times New Roman" w:hAnsi="Times New Roman" w:cs="Times New Roman"/>
          <w:b w:val="0"/>
          <w:spacing w:val="-2"/>
        </w:rPr>
        <w:t xml:space="preserve"> </w:t>
      </w:r>
      <w:r w:rsidRPr="00241C23">
        <w:rPr>
          <w:rFonts w:ascii="Times New Roman" w:hAnsi="Times New Roman" w:cs="Times New Roman"/>
        </w:rPr>
        <w:t>-</w:t>
      </w:r>
      <w:r w:rsidRPr="00241C23">
        <w:rPr>
          <w:rFonts w:ascii="Times New Roman" w:hAnsi="Times New Roman" w:cs="Times New Roman"/>
          <w:b w:val="0"/>
          <w:spacing w:val="-4"/>
        </w:rPr>
        <w:t xml:space="preserve"> </w:t>
      </w:r>
      <w:r w:rsidRPr="00241C23">
        <w:rPr>
          <w:rFonts w:ascii="Times New Roman" w:hAnsi="Times New Roman" w:cs="Times New Roman"/>
        </w:rPr>
        <w:t>Sospensione</w:t>
      </w:r>
      <w:r w:rsidRPr="00241C23">
        <w:rPr>
          <w:rFonts w:ascii="Times New Roman" w:hAnsi="Times New Roman" w:cs="Times New Roman"/>
          <w:b w:val="0"/>
          <w:spacing w:val="-3"/>
        </w:rPr>
        <w:t xml:space="preserve"> </w:t>
      </w:r>
      <w:r w:rsidRPr="00241C23">
        <w:rPr>
          <w:rFonts w:ascii="Times New Roman" w:hAnsi="Times New Roman" w:cs="Times New Roman"/>
        </w:rPr>
        <w:t>o</w:t>
      </w:r>
      <w:r w:rsidRPr="00241C23">
        <w:rPr>
          <w:rFonts w:ascii="Times New Roman" w:hAnsi="Times New Roman" w:cs="Times New Roman"/>
          <w:b w:val="0"/>
          <w:spacing w:val="-1"/>
        </w:rPr>
        <w:t xml:space="preserve"> </w:t>
      </w:r>
      <w:r w:rsidRPr="00241C23">
        <w:rPr>
          <w:rFonts w:ascii="Times New Roman" w:hAnsi="Times New Roman" w:cs="Times New Roman"/>
        </w:rPr>
        <w:t>conclusione</w:t>
      </w:r>
      <w:r w:rsidRPr="00241C23">
        <w:rPr>
          <w:rFonts w:ascii="Times New Roman" w:hAnsi="Times New Roman" w:cs="Times New Roman"/>
          <w:b w:val="0"/>
          <w:spacing w:val="-3"/>
        </w:rPr>
        <w:t xml:space="preserve"> </w:t>
      </w:r>
      <w:r w:rsidRPr="00241C23">
        <w:rPr>
          <w:rFonts w:ascii="Times New Roman" w:hAnsi="Times New Roman" w:cs="Times New Roman"/>
        </w:rPr>
        <w:t>anticipata</w:t>
      </w:r>
      <w:r w:rsidRPr="00241C23">
        <w:rPr>
          <w:rFonts w:ascii="Times New Roman" w:hAnsi="Times New Roman" w:cs="Times New Roman"/>
          <w:b w:val="0"/>
          <w:spacing w:val="-1"/>
        </w:rPr>
        <w:t xml:space="preserve"> </w:t>
      </w:r>
      <w:r w:rsidRPr="00241C23">
        <w:rPr>
          <w:rFonts w:ascii="Times New Roman" w:hAnsi="Times New Roman" w:cs="Times New Roman"/>
        </w:rPr>
        <w:t>del</w:t>
      </w:r>
      <w:r w:rsidRPr="00241C23">
        <w:rPr>
          <w:rFonts w:ascii="Times New Roman" w:hAnsi="Times New Roman" w:cs="Times New Roman"/>
          <w:b w:val="0"/>
          <w:spacing w:val="-3"/>
        </w:rPr>
        <w:t xml:space="preserve"> </w:t>
      </w:r>
      <w:r w:rsidRPr="00241C23">
        <w:rPr>
          <w:rFonts w:ascii="Times New Roman" w:hAnsi="Times New Roman" w:cs="Times New Roman"/>
          <w:spacing w:val="-2"/>
        </w:rPr>
        <w:t>servizio</w:t>
      </w:r>
    </w:p>
    <w:p w:rsidR="005600A5" w:rsidRPr="00241C23" w:rsidRDefault="005600A5" w:rsidP="009D2EB6">
      <w:pPr>
        <w:pStyle w:val="Corpotesto"/>
        <w:ind w:left="0"/>
        <w:jc w:val="both"/>
        <w:rPr>
          <w:rFonts w:ascii="Times New Roman" w:hAnsi="Times New Roman" w:cs="Times New Roman"/>
        </w:rPr>
      </w:pPr>
      <w:r w:rsidRPr="00241C23">
        <w:rPr>
          <w:rFonts w:ascii="Times New Roman" w:hAnsi="Times New Roman" w:cs="Times New Roman"/>
        </w:rPr>
        <w:t>La sospensione temporanea o l’anticipata conclusione del servizio dovute a cause di forza maggiore o a motivi di pubblico interesse non comporteranno alcun addebito di responsabilità nei confronti dei contraenti,</w:t>
      </w:r>
      <w:r w:rsidRPr="00241C23">
        <w:rPr>
          <w:rFonts w:ascii="Times New Roman" w:hAnsi="Times New Roman" w:cs="Times New Roman"/>
          <w:spacing w:val="-6"/>
        </w:rPr>
        <w:t xml:space="preserve"> </w:t>
      </w:r>
      <w:r w:rsidRPr="00241C23">
        <w:rPr>
          <w:rFonts w:ascii="Times New Roman" w:hAnsi="Times New Roman" w:cs="Times New Roman"/>
        </w:rPr>
        <w:t>purché</w:t>
      </w:r>
      <w:r w:rsidRPr="00241C23">
        <w:rPr>
          <w:rFonts w:ascii="Times New Roman" w:hAnsi="Times New Roman" w:cs="Times New Roman"/>
          <w:spacing w:val="-5"/>
        </w:rPr>
        <w:t xml:space="preserve"> </w:t>
      </w:r>
      <w:r w:rsidRPr="00241C23">
        <w:rPr>
          <w:rFonts w:ascii="Times New Roman" w:hAnsi="Times New Roman" w:cs="Times New Roman"/>
        </w:rPr>
        <w:t>gli</w:t>
      </w:r>
      <w:r w:rsidRPr="00241C23">
        <w:rPr>
          <w:rFonts w:ascii="Times New Roman" w:hAnsi="Times New Roman" w:cs="Times New Roman"/>
          <w:spacing w:val="-5"/>
        </w:rPr>
        <w:t xml:space="preserve"> </w:t>
      </w:r>
      <w:r w:rsidRPr="00241C23">
        <w:rPr>
          <w:rFonts w:ascii="Times New Roman" w:hAnsi="Times New Roman" w:cs="Times New Roman"/>
        </w:rPr>
        <w:t>stessi</w:t>
      </w:r>
      <w:r w:rsidRPr="00241C23">
        <w:rPr>
          <w:rFonts w:ascii="Times New Roman" w:hAnsi="Times New Roman" w:cs="Times New Roman"/>
          <w:spacing w:val="-6"/>
        </w:rPr>
        <w:t xml:space="preserve"> </w:t>
      </w:r>
      <w:r w:rsidRPr="00241C23">
        <w:rPr>
          <w:rFonts w:ascii="Times New Roman" w:hAnsi="Times New Roman" w:cs="Times New Roman"/>
        </w:rPr>
        <w:t>effettuino</w:t>
      </w:r>
      <w:r w:rsidRPr="00241C23">
        <w:rPr>
          <w:rFonts w:ascii="Times New Roman" w:hAnsi="Times New Roman" w:cs="Times New Roman"/>
          <w:spacing w:val="-6"/>
        </w:rPr>
        <w:t xml:space="preserve"> </w:t>
      </w:r>
      <w:r w:rsidRPr="00241C23">
        <w:rPr>
          <w:rFonts w:ascii="Times New Roman" w:hAnsi="Times New Roman" w:cs="Times New Roman"/>
        </w:rPr>
        <w:t>tempestive</w:t>
      </w:r>
      <w:r w:rsidRPr="00241C23">
        <w:rPr>
          <w:rFonts w:ascii="Times New Roman" w:hAnsi="Times New Roman" w:cs="Times New Roman"/>
          <w:spacing w:val="-4"/>
        </w:rPr>
        <w:t xml:space="preserve"> </w:t>
      </w:r>
      <w:r w:rsidRPr="00241C23">
        <w:rPr>
          <w:rFonts w:ascii="Times New Roman" w:hAnsi="Times New Roman" w:cs="Times New Roman"/>
        </w:rPr>
        <w:t>comunicazioni</w:t>
      </w:r>
      <w:r w:rsidRPr="00241C23">
        <w:rPr>
          <w:rFonts w:ascii="Times New Roman" w:hAnsi="Times New Roman" w:cs="Times New Roman"/>
          <w:spacing w:val="-6"/>
        </w:rPr>
        <w:t xml:space="preserve"> </w:t>
      </w:r>
      <w:r w:rsidRPr="00241C23">
        <w:rPr>
          <w:rFonts w:ascii="Times New Roman" w:hAnsi="Times New Roman" w:cs="Times New Roman"/>
        </w:rPr>
        <w:t>reciproche</w:t>
      </w:r>
      <w:r w:rsidRPr="00241C23">
        <w:rPr>
          <w:rFonts w:ascii="Times New Roman" w:hAnsi="Times New Roman" w:cs="Times New Roman"/>
          <w:spacing w:val="-5"/>
        </w:rPr>
        <w:t xml:space="preserve"> </w:t>
      </w:r>
      <w:r w:rsidRPr="00241C23">
        <w:rPr>
          <w:rFonts w:ascii="Times New Roman" w:hAnsi="Times New Roman" w:cs="Times New Roman"/>
        </w:rPr>
        <w:t>nell’esclusivo</w:t>
      </w:r>
      <w:r w:rsidRPr="00241C23">
        <w:rPr>
          <w:rFonts w:ascii="Times New Roman" w:hAnsi="Times New Roman" w:cs="Times New Roman"/>
          <w:spacing w:val="-5"/>
        </w:rPr>
        <w:t xml:space="preserve"> </w:t>
      </w:r>
      <w:r w:rsidRPr="00241C23">
        <w:rPr>
          <w:rFonts w:ascii="Times New Roman" w:hAnsi="Times New Roman" w:cs="Times New Roman"/>
        </w:rPr>
        <w:t>interesse</w:t>
      </w:r>
      <w:r w:rsidRPr="00241C23">
        <w:rPr>
          <w:rFonts w:ascii="Times New Roman" w:hAnsi="Times New Roman" w:cs="Times New Roman"/>
          <w:spacing w:val="-5"/>
        </w:rPr>
        <w:t xml:space="preserve"> </w:t>
      </w:r>
      <w:r w:rsidRPr="00241C23">
        <w:rPr>
          <w:rFonts w:ascii="Times New Roman" w:hAnsi="Times New Roman" w:cs="Times New Roman"/>
        </w:rPr>
        <w:t xml:space="preserve">degli </w:t>
      </w:r>
      <w:r w:rsidRPr="00241C23">
        <w:rPr>
          <w:rFonts w:ascii="Times New Roman" w:hAnsi="Times New Roman" w:cs="Times New Roman"/>
          <w:spacing w:val="-2"/>
        </w:rPr>
        <w:t>utenti.</w:t>
      </w:r>
    </w:p>
    <w:p w:rsidR="005600A5" w:rsidRPr="009D2EB6" w:rsidRDefault="005600A5" w:rsidP="009D2EB6">
      <w:pPr>
        <w:spacing w:after="0" w:line="240" w:lineRule="auto"/>
        <w:jc w:val="both"/>
        <w:rPr>
          <w:rFonts w:ascii="Times New Roman" w:eastAsia="Times New Roman" w:hAnsi="Times New Roman"/>
          <w:sz w:val="24"/>
          <w:szCs w:val="24"/>
          <w:lang w:eastAsia="it-IT"/>
        </w:rPr>
      </w:pPr>
      <w:r w:rsidRPr="009D2EB6">
        <w:rPr>
          <w:rFonts w:ascii="Times New Roman" w:eastAsia="Times New Roman" w:hAnsi="Times New Roman"/>
          <w:sz w:val="24"/>
          <w:szCs w:val="24"/>
          <w:lang w:eastAsia="it-IT"/>
        </w:rPr>
        <w:t xml:space="preserve">Qualora gli eventi suddetti conseguano a provvedimenti emanati dalla </w:t>
      </w:r>
      <w:proofErr w:type="spellStart"/>
      <w:r w:rsidRPr="009D2EB6">
        <w:rPr>
          <w:rFonts w:ascii="Times New Roman" w:eastAsia="Times New Roman" w:hAnsi="Times New Roman"/>
          <w:sz w:val="24"/>
          <w:szCs w:val="24"/>
          <w:lang w:eastAsia="it-IT"/>
        </w:rPr>
        <w:t>SdS</w:t>
      </w:r>
      <w:proofErr w:type="spellEnd"/>
      <w:r w:rsidRPr="009D2EB6">
        <w:rPr>
          <w:rFonts w:ascii="Times New Roman" w:eastAsia="Times New Roman" w:hAnsi="Times New Roman"/>
          <w:sz w:val="24"/>
          <w:szCs w:val="24"/>
          <w:lang w:eastAsia="it-IT"/>
        </w:rPr>
        <w:t>, l’Aggiudicatario non avrà diritto ad ottenere compensi per le attività non svolte e non potrà chiedere rimborsi, né risarcimento danni, né accampare alcuna pretesa in merito.</w:t>
      </w:r>
    </w:p>
    <w:p w:rsidR="005600A5" w:rsidRPr="009D2EB6" w:rsidRDefault="005600A5" w:rsidP="009D2EB6">
      <w:pPr>
        <w:spacing w:after="0" w:line="240" w:lineRule="auto"/>
        <w:jc w:val="both"/>
        <w:rPr>
          <w:rFonts w:ascii="Times New Roman" w:eastAsia="Times New Roman" w:hAnsi="Times New Roman"/>
          <w:sz w:val="24"/>
          <w:szCs w:val="24"/>
          <w:lang w:eastAsia="it-IT"/>
        </w:rPr>
      </w:pPr>
      <w:r w:rsidRPr="009D2EB6">
        <w:rPr>
          <w:rFonts w:ascii="Times New Roman" w:eastAsia="Times New Roman" w:hAnsi="Times New Roman"/>
          <w:sz w:val="24"/>
          <w:szCs w:val="24"/>
          <w:lang w:eastAsia="it-IT"/>
        </w:rPr>
        <w:t xml:space="preserve">Resta tuttavia inteso che, l’aggiudicatario non può sospendere il servizio con sua decisione unilaterale, in nessun caso, nemmeno quando siano in atto controversie con la </w:t>
      </w:r>
      <w:proofErr w:type="spellStart"/>
      <w:r w:rsidRPr="009D2EB6">
        <w:rPr>
          <w:rFonts w:ascii="Times New Roman" w:eastAsia="Times New Roman" w:hAnsi="Times New Roman"/>
          <w:sz w:val="24"/>
          <w:szCs w:val="24"/>
          <w:lang w:eastAsia="it-IT"/>
        </w:rPr>
        <w:t>SdS</w:t>
      </w:r>
      <w:proofErr w:type="spellEnd"/>
      <w:r w:rsidRPr="009D2EB6">
        <w:rPr>
          <w:rFonts w:ascii="Times New Roman" w:eastAsia="Times New Roman" w:hAnsi="Times New Roman"/>
          <w:sz w:val="24"/>
          <w:szCs w:val="24"/>
          <w:lang w:eastAsia="it-IT"/>
        </w:rPr>
        <w:t xml:space="preserve"> </w:t>
      </w:r>
      <w:proofErr w:type="spellStart"/>
      <w:r w:rsidRPr="009D2EB6">
        <w:rPr>
          <w:rFonts w:ascii="Times New Roman" w:eastAsia="Times New Roman" w:hAnsi="Times New Roman"/>
          <w:sz w:val="24"/>
          <w:szCs w:val="24"/>
          <w:lang w:eastAsia="it-IT"/>
        </w:rPr>
        <w:t>Vdn</w:t>
      </w:r>
      <w:proofErr w:type="spellEnd"/>
      <w:r w:rsidRPr="009D2EB6">
        <w:rPr>
          <w:rFonts w:ascii="Times New Roman" w:eastAsia="Times New Roman" w:hAnsi="Times New Roman"/>
          <w:sz w:val="24"/>
          <w:szCs w:val="24"/>
          <w:lang w:eastAsia="it-IT"/>
        </w:rPr>
        <w:t>. L’illegittima sospensione del servizio costituisce inadempienza contrattuale grave e tale da motivare la risoluzione di diritto del contratto (art. 1456 c.c.). In tale ipotesi, restano a carico dell’aggiudicatario tutti gli oneri e le conseguenze derivanti da tale risoluzione.</w:t>
      </w:r>
    </w:p>
    <w:p w:rsidR="005600A5" w:rsidRPr="009D2EB6" w:rsidRDefault="005600A5" w:rsidP="009D2EB6">
      <w:pPr>
        <w:spacing w:after="0" w:line="240" w:lineRule="auto"/>
        <w:jc w:val="both"/>
        <w:rPr>
          <w:rFonts w:ascii="Times New Roman" w:eastAsia="Times New Roman" w:hAnsi="Times New Roman"/>
          <w:sz w:val="24"/>
          <w:szCs w:val="24"/>
          <w:lang w:eastAsia="it-IT"/>
        </w:rPr>
      </w:pPr>
    </w:p>
    <w:p w:rsidR="005600A5" w:rsidRPr="00613C09" w:rsidRDefault="005600A5" w:rsidP="009D2EB6">
      <w:pPr>
        <w:pStyle w:val="Titolo2"/>
        <w:ind w:left="0"/>
        <w:rPr>
          <w:rFonts w:ascii="Times New Roman" w:hAnsi="Times New Roman" w:cs="Times New Roman"/>
        </w:rPr>
      </w:pPr>
      <w:r w:rsidRPr="00613C09">
        <w:rPr>
          <w:rFonts w:ascii="Times New Roman" w:hAnsi="Times New Roman" w:cs="Times New Roman"/>
        </w:rPr>
        <w:t xml:space="preserve">Art. </w:t>
      </w:r>
      <w:r w:rsidR="009D2EB6" w:rsidRPr="00613C09">
        <w:rPr>
          <w:rFonts w:ascii="Times New Roman" w:hAnsi="Times New Roman" w:cs="Times New Roman"/>
        </w:rPr>
        <w:t>18</w:t>
      </w:r>
      <w:r w:rsidRPr="00613C09">
        <w:rPr>
          <w:rFonts w:ascii="Times New Roman" w:hAnsi="Times New Roman" w:cs="Times New Roman"/>
        </w:rPr>
        <w:t>- Risoluzione del contratto su iniziativa dell’Appaltatore</w:t>
      </w:r>
    </w:p>
    <w:p w:rsidR="005600A5" w:rsidRPr="009D2EB6" w:rsidRDefault="005600A5" w:rsidP="009D2EB6">
      <w:pPr>
        <w:pStyle w:val="Titolo2"/>
        <w:ind w:left="0"/>
        <w:rPr>
          <w:rFonts w:ascii="Times New Roman" w:hAnsi="Times New Roman" w:cs="Times New Roman"/>
          <w:b w:val="0"/>
        </w:rPr>
      </w:pPr>
      <w:r w:rsidRPr="009D2EB6">
        <w:rPr>
          <w:rFonts w:ascii="Times New Roman" w:hAnsi="Times New Roman" w:cs="Times New Roman"/>
          <w:b w:val="0"/>
        </w:rPr>
        <w:t xml:space="preserve">L’Aggiudicatario, con motivata comunicazione da inoltrare alla </w:t>
      </w:r>
      <w:proofErr w:type="spellStart"/>
      <w:r w:rsidRPr="009D2EB6">
        <w:rPr>
          <w:rFonts w:ascii="Times New Roman" w:hAnsi="Times New Roman" w:cs="Times New Roman"/>
          <w:b w:val="0"/>
        </w:rPr>
        <w:t>SdS</w:t>
      </w:r>
      <w:proofErr w:type="spellEnd"/>
      <w:r w:rsidRPr="009D2EB6">
        <w:rPr>
          <w:rFonts w:ascii="Times New Roman" w:hAnsi="Times New Roman" w:cs="Times New Roman"/>
          <w:b w:val="0"/>
        </w:rPr>
        <w:t xml:space="preserve"> tramite lettera raccomandata o PEC con un preavviso di almeno 60 giorni, può risolvere il contratto nel caso del manifestarsi di condizioni non previste che comportino eccessiva onerosità delle prestazioni e/o per il verificarsi di eventi straordinari ad esso non imputabili così come disposto dall’art. 1467 del Codice Civile.</w:t>
      </w:r>
    </w:p>
    <w:p w:rsidR="005600A5" w:rsidRPr="00241C23" w:rsidRDefault="005600A5" w:rsidP="00F017CE">
      <w:pPr>
        <w:pStyle w:val="Corpotesto"/>
        <w:spacing w:before="5"/>
        <w:ind w:left="0"/>
        <w:rPr>
          <w:rFonts w:ascii="Times New Roman" w:hAnsi="Times New Roman" w:cs="Times New Roman"/>
        </w:rPr>
      </w:pPr>
    </w:p>
    <w:p w:rsidR="005600A5" w:rsidRPr="00613C09" w:rsidRDefault="009D2EB6" w:rsidP="009D2EB6">
      <w:pPr>
        <w:pStyle w:val="Titolo2"/>
        <w:ind w:left="0"/>
        <w:rPr>
          <w:rFonts w:ascii="Times New Roman" w:hAnsi="Times New Roman" w:cs="Times New Roman"/>
        </w:rPr>
      </w:pPr>
      <w:r w:rsidRPr="00613C09">
        <w:rPr>
          <w:rFonts w:ascii="Times New Roman" w:hAnsi="Times New Roman" w:cs="Times New Roman"/>
        </w:rPr>
        <w:t>Art. 19</w:t>
      </w:r>
      <w:r w:rsidR="005600A5" w:rsidRPr="00613C09">
        <w:rPr>
          <w:rFonts w:ascii="Times New Roman" w:hAnsi="Times New Roman" w:cs="Times New Roman"/>
        </w:rPr>
        <w:t>- Diritto di recesso</w:t>
      </w:r>
    </w:p>
    <w:p w:rsidR="005600A5" w:rsidRPr="009D2EB6" w:rsidRDefault="005600A5" w:rsidP="009D2EB6">
      <w:pPr>
        <w:pStyle w:val="Titolo2"/>
        <w:ind w:left="0"/>
        <w:rPr>
          <w:rFonts w:ascii="Times New Roman" w:hAnsi="Times New Roman" w:cs="Times New Roman"/>
          <w:b w:val="0"/>
        </w:rPr>
      </w:pPr>
      <w:r w:rsidRPr="009D2EB6">
        <w:rPr>
          <w:rFonts w:ascii="Times New Roman" w:hAnsi="Times New Roman" w:cs="Times New Roman"/>
          <w:b w:val="0"/>
        </w:rPr>
        <w:t xml:space="preserve">Ai sensi dell’art. 1671 del Codice Civile, la </w:t>
      </w:r>
      <w:proofErr w:type="spellStart"/>
      <w:r w:rsidRPr="009D2EB6">
        <w:rPr>
          <w:rFonts w:ascii="Times New Roman" w:hAnsi="Times New Roman" w:cs="Times New Roman"/>
          <w:b w:val="0"/>
        </w:rPr>
        <w:t>SdS</w:t>
      </w:r>
      <w:proofErr w:type="spellEnd"/>
      <w:r w:rsidRPr="009D2EB6">
        <w:rPr>
          <w:rFonts w:ascii="Times New Roman" w:hAnsi="Times New Roman" w:cs="Times New Roman"/>
          <w:b w:val="0"/>
        </w:rPr>
        <w:t xml:space="preserve"> potrà recedere unilateralmente dal contratto in qualunque fase del suo svolgimento per inoppugnabili ragioni di ordine pubblico o di interesse collettivo.</w:t>
      </w:r>
    </w:p>
    <w:p w:rsidR="005600A5" w:rsidRPr="00613C09" w:rsidRDefault="005600A5" w:rsidP="00613C09">
      <w:pPr>
        <w:pStyle w:val="Titolo2"/>
        <w:ind w:left="0"/>
        <w:rPr>
          <w:rFonts w:ascii="Times New Roman" w:hAnsi="Times New Roman" w:cs="Times New Roman"/>
          <w:b w:val="0"/>
        </w:rPr>
      </w:pPr>
      <w:r w:rsidRPr="00613C09">
        <w:rPr>
          <w:rFonts w:ascii="Times New Roman" w:hAnsi="Times New Roman" w:cs="Times New Roman"/>
          <w:b w:val="0"/>
        </w:rPr>
        <w:t>Ai sensi dell’art. 1672 del Codice Civile, l’Aggiudicatario potrà recedere dal contratto nell’impossibilità oggettiva di adempiere agli impegni posti a proprio carico, per motivi ad esso non imputabili da giustificare e documentare adeguatamente nella comunicazione che dovrà essere inoltrata tramite lettera raccomandata con un anticipo non inferiore a 60 giorni.</w:t>
      </w:r>
    </w:p>
    <w:p w:rsidR="005600A5" w:rsidRPr="00613C09" w:rsidRDefault="005600A5" w:rsidP="00613C09">
      <w:pPr>
        <w:pStyle w:val="Titolo2"/>
        <w:ind w:left="0"/>
        <w:rPr>
          <w:rFonts w:ascii="Times New Roman" w:hAnsi="Times New Roman" w:cs="Times New Roman"/>
          <w:b w:val="0"/>
        </w:rPr>
      </w:pPr>
      <w:r w:rsidRPr="00613C09">
        <w:rPr>
          <w:rFonts w:ascii="Times New Roman" w:hAnsi="Times New Roman" w:cs="Times New Roman"/>
          <w:b w:val="0"/>
        </w:rPr>
        <w:t xml:space="preserve">Qualora l’Aggiudicatario receda senza giusta causa, la </w:t>
      </w:r>
      <w:proofErr w:type="spellStart"/>
      <w:r w:rsidRPr="00613C09">
        <w:rPr>
          <w:rFonts w:ascii="Times New Roman" w:hAnsi="Times New Roman" w:cs="Times New Roman"/>
          <w:b w:val="0"/>
        </w:rPr>
        <w:t>SdS</w:t>
      </w:r>
      <w:proofErr w:type="spellEnd"/>
      <w:r w:rsidRPr="00613C09">
        <w:rPr>
          <w:rFonts w:ascii="Times New Roman" w:hAnsi="Times New Roman" w:cs="Times New Roman"/>
          <w:b w:val="0"/>
        </w:rPr>
        <w:t xml:space="preserve"> sarà autorizzato a rivalersi sul deposito</w:t>
      </w:r>
      <w:r w:rsidRPr="00241C23">
        <w:rPr>
          <w:rFonts w:ascii="Times New Roman" w:hAnsi="Times New Roman" w:cs="Times New Roman"/>
        </w:rPr>
        <w:t xml:space="preserve"> </w:t>
      </w:r>
      <w:r w:rsidRPr="00613C09">
        <w:rPr>
          <w:rFonts w:ascii="Times New Roman" w:hAnsi="Times New Roman" w:cs="Times New Roman"/>
          <w:b w:val="0"/>
        </w:rPr>
        <w:t>cauzionale</w:t>
      </w:r>
      <w:r w:rsidRPr="00613C09">
        <w:rPr>
          <w:rFonts w:ascii="Times New Roman" w:hAnsi="Times New Roman" w:cs="Times New Roman"/>
          <w:b w:val="0"/>
          <w:spacing w:val="-8"/>
        </w:rPr>
        <w:t xml:space="preserve"> </w:t>
      </w:r>
      <w:r w:rsidRPr="00613C09">
        <w:rPr>
          <w:rFonts w:ascii="Times New Roman" w:hAnsi="Times New Roman" w:cs="Times New Roman"/>
          <w:b w:val="0"/>
        </w:rPr>
        <w:t>nella</w:t>
      </w:r>
      <w:r w:rsidRPr="00613C09">
        <w:rPr>
          <w:rFonts w:ascii="Times New Roman" w:hAnsi="Times New Roman" w:cs="Times New Roman"/>
          <w:b w:val="0"/>
          <w:spacing w:val="-9"/>
        </w:rPr>
        <w:t xml:space="preserve"> </w:t>
      </w:r>
      <w:r w:rsidRPr="00613C09">
        <w:rPr>
          <w:rFonts w:ascii="Times New Roman" w:hAnsi="Times New Roman" w:cs="Times New Roman"/>
          <w:b w:val="0"/>
        </w:rPr>
        <w:t>sua</w:t>
      </w:r>
      <w:r w:rsidRPr="00613C09">
        <w:rPr>
          <w:rFonts w:ascii="Times New Roman" w:hAnsi="Times New Roman" w:cs="Times New Roman"/>
          <w:b w:val="0"/>
          <w:spacing w:val="-8"/>
        </w:rPr>
        <w:t xml:space="preserve"> </w:t>
      </w:r>
      <w:r w:rsidRPr="00613C09">
        <w:rPr>
          <w:rFonts w:ascii="Times New Roman" w:hAnsi="Times New Roman" w:cs="Times New Roman"/>
          <w:b w:val="0"/>
        </w:rPr>
        <w:t>interezza,</w:t>
      </w:r>
      <w:r w:rsidRPr="00613C09">
        <w:rPr>
          <w:rFonts w:ascii="Times New Roman" w:hAnsi="Times New Roman" w:cs="Times New Roman"/>
          <w:b w:val="0"/>
          <w:spacing w:val="-8"/>
        </w:rPr>
        <w:t xml:space="preserve"> </w:t>
      </w:r>
      <w:r w:rsidRPr="00613C09">
        <w:rPr>
          <w:rFonts w:ascii="Times New Roman" w:hAnsi="Times New Roman" w:cs="Times New Roman"/>
          <w:b w:val="0"/>
        </w:rPr>
        <w:t>fatta</w:t>
      </w:r>
      <w:r w:rsidRPr="00613C09">
        <w:rPr>
          <w:rFonts w:ascii="Times New Roman" w:hAnsi="Times New Roman" w:cs="Times New Roman"/>
          <w:b w:val="0"/>
          <w:spacing w:val="-10"/>
        </w:rPr>
        <w:t xml:space="preserve"> </w:t>
      </w:r>
      <w:r w:rsidRPr="00613C09">
        <w:rPr>
          <w:rFonts w:ascii="Times New Roman" w:hAnsi="Times New Roman" w:cs="Times New Roman"/>
          <w:b w:val="0"/>
        </w:rPr>
        <w:t>salva</w:t>
      </w:r>
      <w:r w:rsidRPr="00613C09">
        <w:rPr>
          <w:rFonts w:ascii="Times New Roman" w:hAnsi="Times New Roman" w:cs="Times New Roman"/>
          <w:b w:val="0"/>
          <w:spacing w:val="-8"/>
        </w:rPr>
        <w:t xml:space="preserve"> </w:t>
      </w:r>
      <w:r w:rsidRPr="00613C09">
        <w:rPr>
          <w:rFonts w:ascii="Times New Roman" w:hAnsi="Times New Roman" w:cs="Times New Roman"/>
          <w:b w:val="0"/>
        </w:rPr>
        <w:t>ogni</w:t>
      </w:r>
      <w:r w:rsidRPr="00613C09">
        <w:rPr>
          <w:rFonts w:ascii="Times New Roman" w:hAnsi="Times New Roman" w:cs="Times New Roman"/>
          <w:b w:val="0"/>
          <w:spacing w:val="-10"/>
        </w:rPr>
        <w:t xml:space="preserve"> </w:t>
      </w:r>
      <w:r w:rsidRPr="00613C09">
        <w:rPr>
          <w:rFonts w:ascii="Times New Roman" w:hAnsi="Times New Roman" w:cs="Times New Roman"/>
          <w:b w:val="0"/>
        </w:rPr>
        <w:t>altra</w:t>
      </w:r>
      <w:r w:rsidRPr="00613C09">
        <w:rPr>
          <w:rFonts w:ascii="Times New Roman" w:hAnsi="Times New Roman" w:cs="Times New Roman"/>
          <w:b w:val="0"/>
          <w:spacing w:val="-10"/>
        </w:rPr>
        <w:t xml:space="preserve"> </w:t>
      </w:r>
      <w:r w:rsidRPr="00613C09">
        <w:rPr>
          <w:rFonts w:ascii="Times New Roman" w:hAnsi="Times New Roman" w:cs="Times New Roman"/>
          <w:b w:val="0"/>
        </w:rPr>
        <w:t>azione</w:t>
      </w:r>
      <w:r w:rsidRPr="00613C09">
        <w:rPr>
          <w:rFonts w:ascii="Times New Roman" w:hAnsi="Times New Roman" w:cs="Times New Roman"/>
          <w:b w:val="0"/>
          <w:spacing w:val="-8"/>
        </w:rPr>
        <w:t xml:space="preserve"> </w:t>
      </w:r>
      <w:r w:rsidRPr="00613C09">
        <w:rPr>
          <w:rFonts w:ascii="Times New Roman" w:hAnsi="Times New Roman" w:cs="Times New Roman"/>
          <w:b w:val="0"/>
        </w:rPr>
        <w:t>finalizzata</w:t>
      </w:r>
      <w:r w:rsidRPr="00613C09">
        <w:rPr>
          <w:rFonts w:ascii="Times New Roman" w:hAnsi="Times New Roman" w:cs="Times New Roman"/>
          <w:b w:val="0"/>
          <w:spacing w:val="-8"/>
        </w:rPr>
        <w:t xml:space="preserve"> </w:t>
      </w:r>
      <w:r w:rsidRPr="00613C09">
        <w:rPr>
          <w:rFonts w:ascii="Times New Roman" w:hAnsi="Times New Roman" w:cs="Times New Roman"/>
          <w:b w:val="0"/>
        </w:rPr>
        <w:t>ad</w:t>
      </w:r>
      <w:r w:rsidRPr="00613C09">
        <w:rPr>
          <w:rFonts w:ascii="Times New Roman" w:hAnsi="Times New Roman" w:cs="Times New Roman"/>
          <w:b w:val="0"/>
          <w:spacing w:val="-10"/>
        </w:rPr>
        <w:t xml:space="preserve"> </w:t>
      </w:r>
      <w:r w:rsidRPr="00613C09">
        <w:rPr>
          <w:rFonts w:ascii="Times New Roman" w:hAnsi="Times New Roman" w:cs="Times New Roman"/>
          <w:b w:val="0"/>
        </w:rPr>
        <w:t>ottenere</w:t>
      </w:r>
      <w:r w:rsidRPr="00613C09">
        <w:rPr>
          <w:rFonts w:ascii="Times New Roman" w:hAnsi="Times New Roman" w:cs="Times New Roman"/>
          <w:b w:val="0"/>
          <w:spacing w:val="-9"/>
        </w:rPr>
        <w:t xml:space="preserve"> </w:t>
      </w:r>
      <w:r w:rsidRPr="00613C09">
        <w:rPr>
          <w:rFonts w:ascii="Times New Roman" w:hAnsi="Times New Roman" w:cs="Times New Roman"/>
          <w:b w:val="0"/>
        </w:rPr>
        <w:t>il</w:t>
      </w:r>
      <w:r w:rsidRPr="00613C09">
        <w:rPr>
          <w:rFonts w:ascii="Times New Roman" w:hAnsi="Times New Roman" w:cs="Times New Roman"/>
          <w:b w:val="0"/>
          <w:spacing w:val="-8"/>
        </w:rPr>
        <w:t xml:space="preserve"> </w:t>
      </w:r>
      <w:r w:rsidRPr="00613C09">
        <w:rPr>
          <w:rFonts w:ascii="Times New Roman" w:hAnsi="Times New Roman" w:cs="Times New Roman"/>
          <w:b w:val="0"/>
        </w:rPr>
        <w:t>risarcimento</w:t>
      </w:r>
      <w:r w:rsidRPr="00613C09">
        <w:rPr>
          <w:rFonts w:ascii="Times New Roman" w:hAnsi="Times New Roman" w:cs="Times New Roman"/>
          <w:b w:val="0"/>
          <w:spacing w:val="-9"/>
        </w:rPr>
        <w:t xml:space="preserve"> </w:t>
      </w:r>
      <w:r w:rsidRPr="00613C09">
        <w:rPr>
          <w:rFonts w:ascii="Times New Roman" w:hAnsi="Times New Roman" w:cs="Times New Roman"/>
          <w:b w:val="0"/>
        </w:rPr>
        <w:t>dei</w:t>
      </w:r>
      <w:r w:rsidRPr="00613C09">
        <w:rPr>
          <w:rFonts w:ascii="Times New Roman" w:hAnsi="Times New Roman" w:cs="Times New Roman"/>
          <w:b w:val="0"/>
          <w:spacing w:val="-7"/>
        </w:rPr>
        <w:t xml:space="preserve"> </w:t>
      </w:r>
      <w:r w:rsidRPr="00613C09">
        <w:rPr>
          <w:rFonts w:ascii="Times New Roman" w:hAnsi="Times New Roman" w:cs="Times New Roman"/>
          <w:b w:val="0"/>
        </w:rPr>
        <w:t xml:space="preserve">danni </w:t>
      </w:r>
      <w:r w:rsidRPr="00613C09">
        <w:rPr>
          <w:rFonts w:ascii="Times New Roman" w:hAnsi="Times New Roman" w:cs="Times New Roman"/>
          <w:b w:val="0"/>
          <w:spacing w:val="-2"/>
        </w:rPr>
        <w:t>subiti.</w:t>
      </w:r>
    </w:p>
    <w:p w:rsidR="00CE2627" w:rsidRPr="00241C23" w:rsidRDefault="00CE2627" w:rsidP="00F017CE">
      <w:pPr>
        <w:spacing w:line="240" w:lineRule="auto"/>
        <w:ind w:left="112"/>
        <w:rPr>
          <w:rFonts w:ascii="Times New Roman" w:hAnsi="Times New Roman"/>
          <w:b/>
          <w:spacing w:val="-2"/>
          <w:sz w:val="24"/>
          <w:szCs w:val="24"/>
        </w:rPr>
      </w:pPr>
    </w:p>
    <w:p w:rsidR="005600A5" w:rsidRPr="00241C23" w:rsidRDefault="009D2EB6" w:rsidP="00613C09">
      <w:pPr>
        <w:spacing w:after="0" w:line="240" w:lineRule="auto"/>
        <w:rPr>
          <w:rFonts w:ascii="Times New Roman" w:hAnsi="Times New Roman"/>
          <w:b/>
          <w:spacing w:val="-2"/>
          <w:sz w:val="24"/>
          <w:szCs w:val="24"/>
        </w:rPr>
      </w:pPr>
      <w:r>
        <w:rPr>
          <w:rFonts w:ascii="Times New Roman" w:hAnsi="Times New Roman"/>
          <w:b/>
          <w:spacing w:val="-2"/>
          <w:sz w:val="24"/>
          <w:szCs w:val="24"/>
        </w:rPr>
        <w:t>Art. 20</w:t>
      </w:r>
      <w:r w:rsidR="005600A5" w:rsidRPr="00241C23">
        <w:rPr>
          <w:rFonts w:ascii="Times New Roman" w:hAnsi="Times New Roman"/>
          <w:b/>
          <w:spacing w:val="-2"/>
          <w:sz w:val="24"/>
          <w:szCs w:val="24"/>
        </w:rPr>
        <w:t xml:space="preserve">- </w:t>
      </w:r>
      <w:r w:rsidR="002A49C1" w:rsidRPr="00241C23">
        <w:rPr>
          <w:rFonts w:ascii="Times New Roman" w:hAnsi="Times New Roman"/>
          <w:b/>
          <w:spacing w:val="-2"/>
          <w:sz w:val="24"/>
          <w:szCs w:val="24"/>
        </w:rPr>
        <w:t xml:space="preserve">Responsabilità dell’Appaltatore - </w:t>
      </w:r>
      <w:r w:rsidR="005600A5" w:rsidRPr="00241C23">
        <w:rPr>
          <w:rFonts w:ascii="Times New Roman" w:hAnsi="Times New Roman"/>
          <w:b/>
          <w:spacing w:val="-2"/>
          <w:sz w:val="24"/>
          <w:szCs w:val="24"/>
        </w:rPr>
        <w:t xml:space="preserve">Sicurezza sui luoghi di lavoro </w:t>
      </w:r>
    </w:p>
    <w:p w:rsidR="00356F88" w:rsidRPr="00241C23" w:rsidRDefault="002A49C1" w:rsidP="00613C09">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L’Appaltatore resta responsabile, in relazione ai servizi svolti in esecuzione del presente contratto, per i danni arrecati, anche a terzi, derivanti dalla inesatta esecuzione delle prestazioni contrattuali da parte dell’Appaltatore medesimo, che dovessero emergere anche successivamente alla data di scadenza del presente contratto. </w:t>
      </w:r>
    </w:p>
    <w:p w:rsidR="00356F88" w:rsidRPr="00241C23" w:rsidRDefault="00356F88" w:rsidP="00F017CE">
      <w:pPr>
        <w:spacing w:after="0" w:line="240" w:lineRule="auto"/>
        <w:jc w:val="both"/>
        <w:rPr>
          <w:rFonts w:ascii="Times New Roman" w:eastAsia="Times New Roman" w:hAnsi="Times New Roman"/>
          <w:sz w:val="24"/>
          <w:szCs w:val="24"/>
          <w:lang w:eastAsia="it-IT"/>
        </w:rPr>
      </w:pPr>
    </w:p>
    <w:p w:rsidR="00356F88" w:rsidRPr="00241C23" w:rsidRDefault="002A49C1"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Per l’effetto, indipendentemente dal rilascio del certificato di verifica di conformità e dell’intervenuto pagamento delle fatture, l’Appaltatore si impegna a tenere integralmente indenne ed a manlevare </w:t>
      </w:r>
      <w:r w:rsidR="00356F88" w:rsidRPr="00241C23">
        <w:rPr>
          <w:rFonts w:ascii="Times New Roman" w:eastAsia="Times New Roman" w:hAnsi="Times New Roman"/>
          <w:sz w:val="24"/>
          <w:szCs w:val="24"/>
          <w:lang w:eastAsia="it-IT"/>
        </w:rPr>
        <w:t xml:space="preserve">la </w:t>
      </w:r>
      <w:proofErr w:type="spellStart"/>
      <w:r w:rsidR="00356F88" w:rsidRPr="00241C23">
        <w:rPr>
          <w:rFonts w:ascii="Times New Roman" w:eastAsia="Times New Roman" w:hAnsi="Times New Roman"/>
          <w:sz w:val="24"/>
          <w:szCs w:val="24"/>
          <w:lang w:eastAsia="it-IT"/>
        </w:rPr>
        <w:t>Sds</w:t>
      </w:r>
      <w:proofErr w:type="spellEnd"/>
      <w:r w:rsidRPr="00241C23">
        <w:rPr>
          <w:rFonts w:ascii="Times New Roman" w:eastAsia="Times New Roman" w:hAnsi="Times New Roman"/>
          <w:sz w:val="24"/>
          <w:szCs w:val="24"/>
          <w:lang w:eastAsia="it-IT"/>
        </w:rPr>
        <w:t xml:space="preserve"> a fronte di qualsivoglia richiesta di pagamento e/o di risarcimento danni, avanzata da terzi e a fronte di qualsivoglia pretesa pecuniaria in generale, in relazione diretta od indiretta con l’esecuzione delle attività affidate con il presente contratto. </w:t>
      </w:r>
    </w:p>
    <w:p w:rsidR="00356F88" w:rsidRPr="00241C23" w:rsidRDefault="00356F88" w:rsidP="00F017CE">
      <w:pPr>
        <w:spacing w:after="0" w:line="240" w:lineRule="auto"/>
        <w:jc w:val="both"/>
        <w:rPr>
          <w:rFonts w:ascii="Times New Roman" w:eastAsia="Times New Roman" w:hAnsi="Times New Roman"/>
          <w:sz w:val="24"/>
          <w:szCs w:val="24"/>
          <w:highlight w:val="yellow"/>
          <w:lang w:eastAsia="it-IT"/>
        </w:rPr>
      </w:pPr>
    </w:p>
    <w:p w:rsidR="005600A5" w:rsidRPr="00241C23" w:rsidRDefault="005600A5"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La SDS prima dell’aggiudicazione definitiva provvederà a controllare il rispetto da parte dell’impresa aggiudicataria dei seguenti adempimenti, previsti dal D. </w:t>
      </w:r>
      <w:proofErr w:type="spellStart"/>
      <w:r w:rsidRPr="00241C23">
        <w:rPr>
          <w:rFonts w:ascii="Times New Roman" w:hAnsi="Times New Roman"/>
          <w:sz w:val="24"/>
          <w:szCs w:val="24"/>
        </w:rPr>
        <w:t>Lgs</w:t>
      </w:r>
      <w:proofErr w:type="spellEnd"/>
      <w:r w:rsidRPr="00241C23">
        <w:rPr>
          <w:rFonts w:ascii="Times New Roman" w:hAnsi="Times New Roman"/>
          <w:sz w:val="24"/>
          <w:szCs w:val="24"/>
        </w:rPr>
        <w:t>. n. 81/2008:</w:t>
      </w:r>
    </w:p>
    <w:p w:rsidR="005600A5" w:rsidRPr="00241C23" w:rsidRDefault="005600A5" w:rsidP="00F017CE">
      <w:pPr>
        <w:pStyle w:val="Default"/>
        <w:numPr>
          <w:ilvl w:val="0"/>
          <w:numId w:val="1"/>
        </w:numPr>
        <w:rPr>
          <w:rFonts w:ascii="Times New Roman" w:hAnsi="Times New Roman" w:cs="Times New Roman"/>
        </w:rPr>
      </w:pPr>
      <w:r w:rsidRPr="00241C23">
        <w:rPr>
          <w:rFonts w:ascii="Times New Roman" w:hAnsi="Times New Roman" w:cs="Times New Roman"/>
        </w:rPr>
        <w:lastRenderedPageBreak/>
        <w:t>la nomina del responsabile del servizio di prevenzione e protezione aziendale;</w:t>
      </w:r>
    </w:p>
    <w:p w:rsidR="005600A5" w:rsidRPr="00241C23" w:rsidRDefault="005600A5" w:rsidP="00F017CE">
      <w:pPr>
        <w:pStyle w:val="Default"/>
        <w:numPr>
          <w:ilvl w:val="0"/>
          <w:numId w:val="1"/>
        </w:numPr>
        <w:rPr>
          <w:rFonts w:ascii="Times New Roman" w:hAnsi="Times New Roman" w:cs="Times New Roman"/>
        </w:rPr>
      </w:pPr>
      <w:r w:rsidRPr="00241C23">
        <w:rPr>
          <w:rFonts w:ascii="Times New Roman" w:hAnsi="Times New Roman" w:cs="Times New Roman"/>
        </w:rPr>
        <w:t>la nomina del medico competente nei casi previsti dalla legge;</w:t>
      </w:r>
    </w:p>
    <w:p w:rsidR="005600A5" w:rsidRPr="00241C23" w:rsidRDefault="005600A5" w:rsidP="00F017CE">
      <w:pPr>
        <w:pStyle w:val="Default"/>
        <w:numPr>
          <w:ilvl w:val="0"/>
          <w:numId w:val="1"/>
        </w:numPr>
        <w:rPr>
          <w:rFonts w:ascii="Times New Roman" w:hAnsi="Times New Roman" w:cs="Times New Roman"/>
        </w:rPr>
      </w:pPr>
      <w:r w:rsidRPr="00241C23">
        <w:rPr>
          <w:rFonts w:ascii="Times New Roman" w:hAnsi="Times New Roman" w:cs="Times New Roman"/>
        </w:rPr>
        <w:t>la redazione del documento di valutazione dei rischi;</w:t>
      </w:r>
    </w:p>
    <w:p w:rsidR="005600A5" w:rsidRPr="00613C09" w:rsidRDefault="005600A5" w:rsidP="00F017CE">
      <w:pPr>
        <w:pStyle w:val="Default"/>
        <w:numPr>
          <w:ilvl w:val="0"/>
          <w:numId w:val="1"/>
        </w:numPr>
        <w:rPr>
          <w:rFonts w:ascii="Times New Roman" w:hAnsi="Times New Roman" w:cs="Times New Roman"/>
        </w:rPr>
      </w:pPr>
      <w:r w:rsidRPr="00241C23">
        <w:rPr>
          <w:rFonts w:ascii="Times New Roman" w:hAnsi="Times New Roman" w:cs="Times New Roman"/>
        </w:rPr>
        <w:t>adeguata e documentata formazione dei propri lavoratori in materia di sicurezza e di salute.</w:t>
      </w:r>
    </w:p>
    <w:p w:rsidR="005600A5" w:rsidRPr="00241C23" w:rsidRDefault="005600A5" w:rsidP="00613C09">
      <w:pPr>
        <w:spacing w:line="240" w:lineRule="auto"/>
        <w:jc w:val="both"/>
        <w:rPr>
          <w:rFonts w:ascii="Times New Roman" w:hAnsi="Times New Roman"/>
          <w:sz w:val="24"/>
          <w:szCs w:val="24"/>
        </w:rPr>
      </w:pPr>
      <w:r w:rsidRPr="00241C23">
        <w:rPr>
          <w:rFonts w:ascii="Times New Roman" w:hAnsi="Times New Roman"/>
          <w:sz w:val="24"/>
          <w:szCs w:val="24"/>
        </w:rPr>
        <w:t>La SDS provvederà alla comunicazione, dell’eventuale esito negativo della verifica di cui sopra, agli enti competenti materia di controllo.</w:t>
      </w:r>
    </w:p>
    <w:p w:rsidR="009E29CD" w:rsidRPr="00241C23" w:rsidRDefault="005600A5" w:rsidP="00F017CE">
      <w:pPr>
        <w:spacing w:after="0" w:line="240" w:lineRule="auto"/>
        <w:jc w:val="both"/>
        <w:rPr>
          <w:rFonts w:ascii="Times New Roman" w:hAnsi="Times New Roman"/>
          <w:b/>
          <w:bCs/>
          <w:sz w:val="24"/>
          <w:szCs w:val="24"/>
        </w:rPr>
      </w:pPr>
      <w:r w:rsidRPr="00241C23">
        <w:rPr>
          <w:rFonts w:ascii="Times New Roman" w:hAnsi="Times New Roman"/>
          <w:sz w:val="24"/>
          <w:szCs w:val="24"/>
        </w:rPr>
        <w:t xml:space="preserve">L’Impresa dovrà inoltre fornire al proprio personale i D.P.I. (dispositivi di protezione individuale) necessari per l’espletamento dei servizi appaltati come richiesto dal D. </w:t>
      </w:r>
      <w:proofErr w:type="spellStart"/>
      <w:r w:rsidRPr="00241C23">
        <w:rPr>
          <w:rFonts w:ascii="Times New Roman" w:hAnsi="Times New Roman"/>
          <w:sz w:val="24"/>
          <w:szCs w:val="24"/>
        </w:rPr>
        <w:t>Lgs</w:t>
      </w:r>
      <w:proofErr w:type="spellEnd"/>
      <w:r w:rsidRPr="00241C23">
        <w:rPr>
          <w:rFonts w:ascii="Times New Roman" w:hAnsi="Times New Roman"/>
          <w:sz w:val="24"/>
          <w:szCs w:val="24"/>
        </w:rPr>
        <w:t xml:space="preserve">. n° 81/2008 e da eventuali normative di emergenza che dovessero essere emanate nel corso </w:t>
      </w:r>
      <w:proofErr w:type="gramStart"/>
      <w:r w:rsidRPr="00241C23">
        <w:rPr>
          <w:rFonts w:ascii="Times New Roman" w:hAnsi="Times New Roman"/>
          <w:sz w:val="24"/>
          <w:szCs w:val="24"/>
        </w:rPr>
        <w:t>delle vigenza</w:t>
      </w:r>
      <w:proofErr w:type="gramEnd"/>
      <w:r w:rsidRPr="00241C23">
        <w:rPr>
          <w:rFonts w:ascii="Times New Roman" w:hAnsi="Times New Roman"/>
          <w:sz w:val="24"/>
          <w:szCs w:val="24"/>
        </w:rPr>
        <w:t xml:space="preserve"> contrattuale</w:t>
      </w:r>
    </w:p>
    <w:p w:rsidR="005600A5" w:rsidRPr="00241C23" w:rsidRDefault="005600A5" w:rsidP="00F017CE">
      <w:pPr>
        <w:spacing w:after="0" w:line="240" w:lineRule="auto"/>
        <w:jc w:val="both"/>
        <w:rPr>
          <w:rFonts w:ascii="Times New Roman" w:hAnsi="Times New Roman"/>
          <w:b/>
          <w:bCs/>
          <w:sz w:val="24"/>
          <w:szCs w:val="24"/>
        </w:rPr>
      </w:pPr>
    </w:p>
    <w:p w:rsidR="00356F88" w:rsidRPr="00241C23" w:rsidRDefault="009D2EB6" w:rsidP="00F017CE">
      <w:pPr>
        <w:autoSpaceDE w:val="0"/>
        <w:spacing w:after="0" w:line="240" w:lineRule="auto"/>
        <w:jc w:val="both"/>
        <w:rPr>
          <w:rFonts w:ascii="Times New Roman" w:eastAsia="TimesNewRoman" w:hAnsi="Times New Roman"/>
          <w:b/>
          <w:bCs/>
          <w:sz w:val="24"/>
          <w:szCs w:val="24"/>
          <w:lang w:eastAsia="it-IT"/>
        </w:rPr>
      </w:pPr>
      <w:r>
        <w:rPr>
          <w:rFonts w:ascii="Times New Roman" w:eastAsia="TimesNewRoman" w:hAnsi="Times New Roman"/>
          <w:b/>
          <w:bCs/>
          <w:sz w:val="24"/>
          <w:szCs w:val="24"/>
          <w:lang w:eastAsia="it-IT"/>
        </w:rPr>
        <w:t>Art. 21</w:t>
      </w:r>
      <w:r w:rsidR="00356F88" w:rsidRPr="00241C23">
        <w:rPr>
          <w:rFonts w:ascii="Times New Roman" w:eastAsia="TimesNewRoman" w:hAnsi="Times New Roman"/>
          <w:b/>
          <w:bCs/>
          <w:sz w:val="24"/>
          <w:szCs w:val="24"/>
          <w:lang w:eastAsia="it-IT"/>
        </w:rPr>
        <w:t xml:space="preserve"> </w:t>
      </w:r>
      <w:r w:rsidR="00CE2627" w:rsidRPr="00241C23">
        <w:rPr>
          <w:rFonts w:ascii="Times New Roman" w:eastAsia="TimesNewRoman" w:hAnsi="Times New Roman"/>
          <w:b/>
          <w:bCs/>
          <w:sz w:val="24"/>
          <w:szCs w:val="24"/>
          <w:lang w:eastAsia="it-IT"/>
        </w:rPr>
        <w:t>- Obblighi derivanti dal rapporto di lavoro</w:t>
      </w:r>
    </w:p>
    <w:p w:rsidR="00356F88" w:rsidRPr="00241C23" w:rsidRDefault="00356F88"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L’Aggiudicatario si obbliga: </w:t>
      </w:r>
    </w:p>
    <w:p w:rsidR="00356F88" w:rsidRPr="00241C23" w:rsidRDefault="00356F88"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1. ad ottemperare a tutti gli obblighi verso i propri dipendenti derivanti da disposizioni legislative e regolamentari vigenti in materia di lavoro, ivi comprese quelle in tema di igiene e sicurezza, previdenza e disciplina infortunistica, assumendo a proprio carico tutti gli oneri relativi; </w:t>
      </w:r>
    </w:p>
    <w:p w:rsidR="00356F88" w:rsidRPr="00241C23" w:rsidRDefault="00356F88"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2. ad applicare nei confronti dei propri dipendenti occupati nelle attività contrattuali le condizioni normative retributive non inferiori a quelle risultanti dai contratti collettivi di lavoro applicabili, alla data di stipula del contratto, alla categoria e nelle località di svolgimento delle attività, nonché le condizioni risultanti da successive modifiche ed integrazioni; </w:t>
      </w:r>
    </w:p>
    <w:p w:rsidR="00356F88" w:rsidRPr="00241C23" w:rsidRDefault="00356F88"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3. fatto in ogni caso salvo il trattamento di miglior favore per il dipendente, a continuare ad applicare i su indicati contratti collettivi anche dopo la loro scadenza e fino alla loro sostituzione. Gli obblighi relativi ai contratti collettivi nazionali di lavoro di cui ai commi precedenti vincolano l’Appaltatore anche nel caso in cui questa non aderisca alle associazioni stipulanti o receda da esse, per tutto il periodo di validità del contratto.</w:t>
      </w:r>
    </w:p>
    <w:p w:rsidR="00356F88" w:rsidRPr="00241C23" w:rsidRDefault="00356F88"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 L’Aggiudicatario si obbliga a dimostrare, a qualsiasi richiesta dell’Amministrazione, l’adempimento di tutte le disposizioni relative alle assicurazioni sociali, derivanti da leggi e contratti collettivi di lavoro, che prevedano il pagamento di contributi da parte dei datori di lavoro a favore dei propri dipendenti. Ai fini di cui sopra questa Amministrazione acquisirà, ex art. 16 bis della L. 2/2009, il DURC attestante la posizione contributiva e previdenziale dell’Appaltatore nei confronti dei propri dipendenti. </w:t>
      </w:r>
    </w:p>
    <w:p w:rsidR="00356F88" w:rsidRPr="00241C23" w:rsidRDefault="00356F88"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Nell’ipotesi di inadempimento documentato anche ad uno solo degli obblighi di cui ai commi precedenti, l’Amministrazione si riserva di effettuare, sulle somme da versare all’Appaltatore (corrispettivo) o da restituire (cauzione), una ritenuta forfetaria di importo pari al 10% (dieci per cento) del corrispettivo contrattuale complessivo, IVA esclusa. Tale ritenuta verrà restituita, senza alcun onere aggiuntivo, quando l’Azienda competente avrà dichiarato che l’Appaltatore si sia posto in regola. Fermo restando quanto sopra, in caso di gravi, ovvero, ripetute violazioni dei suddetti obblighi, l’Azienda ha facoltà, altresì, di dichiarare risolto di diritto il contratto</w:t>
      </w:r>
    </w:p>
    <w:p w:rsidR="00356F88" w:rsidRPr="00241C23" w:rsidRDefault="00356F88" w:rsidP="00F017CE">
      <w:pPr>
        <w:spacing w:after="0" w:line="240" w:lineRule="auto"/>
        <w:jc w:val="both"/>
        <w:rPr>
          <w:rFonts w:ascii="Times New Roman" w:hAnsi="Times New Roman"/>
          <w:b/>
          <w:bCs/>
          <w:sz w:val="24"/>
          <w:szCs w:val="24"/>
        </w:rPr>
      </w:pPr>
    </w:p>
    <w:p w:rsidR="006C1A33" w:rsidRPr="00613C09" w:rsidRDefault="009D2EB6" w:rsidP="00613C09">
      <w:pPr>
        <w:spacing w:after="0" w:line="240" w:lineRule="auto"/>
        <w:jc w:val="both"/>
        <w:rPr>
          <w:rFonts w:ascii="Times New Roman" w:eastAsia="Times New Roman" w:hAnsi="Times New Roman"/>
          <w:b/>
          <w:sz w:val="24"/>
          <w:szCs w:val="24"/>
          <w:lang w:eastAsia="it-IT"/>
        </w:rPr>
      </w:pPr>
      <w:r>
        <w:rPr>
          <w:rFonts w:ascii="Times New Roman" w:eastAsia="Times New Roman" w:hAnsi="Times New Roman"/>
          <w:b/>
          <w:sz w:val="24"/>
          <w:szCs w:val="24"/>
          <w:lang w:eastAsia="it-IT"/>
        </w:rPr>
        <w:t>Art. 22</w:t>
      </w:r>
      <w:r w:rsidR="00CE2627" w:rsidRPr="00241C23">
        <w:rPr>
          <w:rFonts w:ascii="Times New Roman" w:eastAsia="Times New Roman" w:hAnsi="Times New Roman"/>
          <w:b/>
          <w:sz w:val="24"/>
          <w:szCs w:val="24"/>
          <w:lang w:eastAsia="it-IT"/>
        </w:rPr>
        <w:t xml:space="preserve">- </w:t>
      </w:r>
      <w:r w:rsidR="006C1A33" w:rsidRPr="00241C23">
        <w:rPr>
          <w:rFonts w:ascii="Times New Roman" w:eastAsia="Times New Roman" w:hAnsi="Times New Roman"/>
          <w:b/>
          <w:sz w:val="24"/>
          <w:szCs w:val="24"/>
          <w:lang w:eastAsia="it-IT"/>
        </w:rPr>
        <w:t xml:space="preserve"> - </w:t>
      </w:r>
      <w:r w:rsidR="00CE2627" w:rsidRPr="00241C23">
        <w:rPr>
          <w:rFonts w:ascii="Times New Roman" w:eastAsia="Times New Roman" w:hAnsi="Times New Roman"/>
          <w:b/>
          <w:sz w:val="24"/>
          <w:szCs w:val="24"/>
          <w:lang w:eastAsia="it-IT"/>
        </w:rPr>
        <w:t>Rapporti contrattuali – Responsabile del contratto</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Salvo diverse disposizioni, il Committente, di norma, effettuerà e riceverà tutte le dichiarazioni e, in generale, le comunicazioni inerenti le attività del contratto attraverso il Responsabile Unico del Progetto (RUP) nella persona </w:t>
      </w:r>
      <w:r w:rsidR="00241C23">
        <w:rPr>
          <w:rFonts w:ascii="Times New Roman" w:eastAsia="Times New Roman" w:hAnsi="Times New Roman"/>
          <w:sz w:val="24"/>
          <w:szCs w:val="24"/>
          <w:lang w:eastAsia="it-IT"/>
        </w:rPr>
        <w:t>del Dott. Giovanni Natali</w:t>
      </w:r>
      <w:r w:rsidRPr="00241C23">
        <w:rPr>
          <w:rFonts w:ascii="Times New Roman" w:eastAsia="Times New Roman" w:hAnsi="Times New Roman"/>
          <w:sz w:val="24"/>
          <w:szCs w:val="24"/>
          <w:lang w:eastAsia="it-IT"/>
        </w:rPr>
        <w:t>.</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lastRenderedPageBreak/>
        <w:t xml:space="preserve">L’Appaltatore dovrà fare in modo che all’interno della propria organizzazione vi sia un unico centro di riferimento al quale </w:t>
      </w:r>
      <w:proofErr w:type="spellStart"/>
      <w:r w:rsidRPr="00241C23">
        <w:rPr>
          <w:rFonts w:ascii="Times New Roman" w:eastAsia="Times New Roman" w:hAnsi="Times New Roman"/>
          <w:sz w:val="24"/>
          <w:szCs w:val="24"/>
          <w:lang w:eastAsia="it-IT"/>
        </w:rPr>
        <w:t>Sds</w:t>
      </w:r>
      <w:proofErr w:type="spellEnd"/>
      <w:r w:rsidRPr="00241C23">
        <w:rPr>
          <w:rFonts w:ascii="Times New Roman" w:eastAsia="Times New Roman" w:hAnsi="Times New Roman"/>
          <w:sz w:val="24"/>
          <w:szCs w:val="24"/>
          <w:lang w:eastAsia="it-IT"/>
        </w:rPr>
        <w:t xml:space="preserve"> possa rivolgersi per le richieste, le informazioni, le segnalazioni di disservizi o di anomalie ed ogni altra comunicazione relativa al rapporto contrattuale.</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In tal senso, l’Appaltatore designa, a suo totale carico ed onere, il responsabile </w:t>
      </w:r>
      <w:proofErr w:type="gramStart"/>
      <w:r w:rsidRPr="00241C23">
        <w:rPr>
          <w:rFonts w:ascii="Times New Roman" w:eastAsia="Times New Roman" w:hAnsi="Times New Roman"/>
          <w:sz w:val="24"/>
          <w:szCs w:val="24"/>
          <w:lang w:eastAsia="it-IT"/>
        </w:rPr>
        <w:t>dell’ esecuzione</w:t>
      </w:r>
      <w:proofErr w:type="gramEnd"/>
      <w:r w:rsidRPr="00241C23">
        <w:rPr>
          <w:rFonts w:ascii="Times New Roman" w:eastAsia="Times New Roman" w:hAnsi="Times New Roman"/>
          <w:sz w:val="24"/>
          <w:szCs w:val="24"/>
          <w:lang w:eastAsia="it-IT"/>
        </w:rPr>
        <w:t xml:space="preserve"> del contratto nella persona ______________ costantemente reperibile H/24 nonché il sostituto del  responsabile dell’ esecuzione del contratto, _______________________, </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 cui contatti telefonici sono i seguenti: _____________________</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p>
    <w:p w:rsidR="006C1A33" w:rsidRPr="00241C23" w:rsidRDefault="006C1A33" w:rsidP="00F017CE">
      <w:pPr>
        <w:numPr>
          <w:ilvl w:val="0"/>
          <w:numId w:val="9"/>
        </w:numPr>
        <w:autoSpaceDE w:val="0"/>
        <w:spacing w:after="0" w:line="240" w:lineRule="auto"/>
        <w:jc w:val="both"/>
        <w:rPr>
          <w:rFonts w:ascii="Times New Roman" w:eastAsia="Times New Roman" w:hAnsi="Times New Roman"/>
          <w:i/>
          <w:sz w:val="24"/>
          <w:szCs w:val="24"/>
          <w:lang w:eastAsia="it-IT"/>
        </w:rPr>
      </w:pPr>
      <w:r w:rsidRPr="00241C23">
        <w:rPr>
          <w:rFonts w:ascii="Times New Roman" w:eastAsia="Times New Roman" w:hAnsi="Times New Roman"/>
          <w:i/>
          <w:sz w:val="24"/>
          <w:szCs w:val="24"/>
          <w:lang w:eastAsia="it-IT"/>
        </w:rPr>
        <w:t xml:space="preserve">Domicilio agli effetti del contratto e per le notifiche all'Appaltatore. </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Ai sensi e per gli effetti della vigente normativa in materia di appalti pubblici l’Appaltatore elegge domicilio presso il seguente indirizzo: _______________ - _____________.</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L’Appaltatore accetta espressamente che ogni comunicazione possa essere inviata ad uno qualsiasi dei seguenti recapiti:</w:t>
      </w:r>
    </w:p>
    <w:p w:rsidR="006C1A33" w:rsidRPr="00241C23" w:rsidRDefault="006C1A33" w:rsidP="00F017CE">
      <w:pPr>
        <w:numPr>
          <w:ilvl w:val="0"/>
          <w:numId w:val="8"/>
        </w:num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indirizzo sopra riportato;</w:t>
      </w:r>
    </w:p>
    <w:p w:rsidR="006C1A33" w:rsidRPr="00241C23" w:rsidRDefault="006C1A33" w:rsidP="00F017CE">
      <w:pPr>
        <w:numPr>
          <w:ilvl w:val="0"/>
          <w:numId w:val="8"/>
        </w:numPr>
        <w:autoSpaceDE w:val="0"/>
        <w:spacing w:after="0" w:line="240" w:lineRule="auto"/>
        <w:jc w:val="both"/>
        <w:rPr>
          <w:rFonts w:ascii="Times New Roman" w:eastAsia="Times New Roman" w:hAnsi="Times New Roman"/>
          <w:i/>
          <w:sz w:val="24"/>
          <w:szCs w:val="24"/>
          <w:lang w:val="en-US" w:eastAsia="it-IT"/>
        </w:rPr>
      </w:pPr>
      <w:r w:rsidRPr="00241C23">
        <w:rPr>
          <w:rFonts w:ascii="Times New Roman" w:eastAsia="Times New Roman" w:hAnsi="Times New Roman"/>
          <w:sz w:val="24"/>
          <w:szCs w:val="24"/>
          <w:lang w:val="en-US" w:eastAsia="it-IT"/>
        </w:rPr>
        <w:t>Tel: ____</w:t>
      </w:r>
    </w:p>
    <w:p w:rsidR="006C1A33" w:rsidRPr="00241C23" w:rsidRDefault="006C1A33" w:rsidP="00F017CE">
      <w:pPr>
        <w:numPr>
          <w:ilvl w:val="0"/>
          <w:numId w:val="8"/>
        </w:numPr>
        <w:autoSpaceDE w:val="0"/>
        <w:spacing w:after="0" w:line="240" w:lineRule="auto"/>
        <w:jc w:val="both"/>
        <w:rPr>
          <w:rFonts w:ascii="Times New Roman" w:eastAsia="Times New Roman" w:hAnsi="Times New Roman"/>
          <w:i/>
          <w:sz w:val="24"/>
          <w:szCs w:val="24"/>
          <w:lang w:val="en-US" w:eastAsia="it-IT"/>
        </w:rPr>
      </w:pPr>
      <w:proofErr w:type="spellStart"/>
      <w:r w:rsidRPr="00241C23">
        <w:rPr>
          <w:rFonts w:ascii="Times New Roman" w:eastAsia="Times New Roman" w:hAnsi="Times New Roman"/>
          <w:sz w:val="24"/>
          <w:szCs w:val="24"/>
          <w:lang w:val="en-US" w:eastAsia="it-IT"/>
        </w:rPr>
        <w:t>Cellulare</w:t>
      </w:r>
      <w:proofErr w:type="spellEnd"/>
      <w:r w:rsidRPr="00241C23">
        <w:rPr>
          <w:rFonts w:ascii="Times New Roman" w:eastAsia="Times New Roman" w:hAnsi="Times New Roman"/>
          <w:sz w:val="24"/>
          <w:szCs w:val="24"/>
          <w:lang w:val="en-US" w:eastAsia="it-IT"/>
        </w:rPr>
        <w:t>:______</w:t>
      </w:r>
    </w:p>
    <w:p w:rsidR="006C1A33" w:rsidRPr="00241C23" w:rsidRDefault="006C1A33" w:rsidP="00F017CE">
      <w:pPr>
        <w:numPr>
          <w:ilvl w:val="0"/>
          <w:numId w:val="8"/>
        </w:numPr>
        <w:autoSpaceDE w:val="0"/>
        <w:spacing w:after="0" w:line="240" w:lineRule="auto"/>
        <w:jc w:val="both"/>
        <w:rPr>
          <w:rFonts w:ascii="Times New Roman" w:eastAsia="Times New Roman" w:hAnsi="Times New Roman"/>
          <w:i/>
          <w:sz w:val="24"/>
          <w:szCs w:val="24"/>
          <w:lang w:val="en-US" w:eastAsia="it-IT"/>
        </w:rPr>
      </w:pPr>
      <w:r w:rsidRPr="00241C23">
        <w:rPr>
          <w:rFonts w:ascii="Times New Roman" w:eastAsia="Times New Roman" w:hAnsi="Times New Roman"/>
          <w:sz w:val="24"/>
          <w:szCs w:val="24"/>
          <w:lang w:val="en-US" w:eastAsia="it-IT"/>
        </w:rPr>
        <w:t>Fax: _____</w:t>
      </w:r>
    </w:p>
    <w:p w:rsidR="006C1A33" w:rsidRPr="00241C23" w:rsidRDefault="006C1A33" w:rsidP="00F017CE">
      <w:pPr>
        <w:numPr>
          <w:ilvl w:val="0"/>
          <w:numId w:val="8"/>
        </w:numPr>
        <w:autoSpaceDE w:val="0"/>
        <w:spacing w:after="0" w:line="240" w:lineRule="auto"/>
        <w:jc w:val="both"/>
        <w:rPr>
          <w:rFonts w:ascii="Times New Roman" w:eastAsia="Times New Roman" w:hAnsi="Times New Roman"/>
          <w:i/>
          <w:sz w:val="24"/>
          <w:szCs w:val="24"/>
          <w:lang w:val="en-US" w:eastAsia="it-IT"/>
        </w:rPr>
      </w:pPr>
      <w:r w:rsidRPr="00241C23">
        <w:rPr>
          <w:rFonts w:ascii="Times New Roman" w:eastAsia="Times New Roman" w:hAnsi="Times New Roman"/>
          <w:sz w:val="24"/>
          <w:szCs w:val="24"/>
          <w:lang w:val="en-US" w:eastAsia="it-IT"/>
        </w:rPr>
        <w:t>PEC:  _____  /  Mail: _______</w:t>
      </w:r>
    </w:p>
    <w:p w:rsidR="006C1A33" w:rsidRPr="00241C23" w:rsidRDefault="006C1A33" w:rsidP="00F017CE">
      <w:pPr>
        <w:autoSpaceDE w:val="0"/>
        <w:spacing w:after="0" w:line="240" w:lineRule="auto"/>
        <w:jc w:val="both"/>
        <w:rPr>
          <w:rFonts w:ascii="Times New Roman" w:eastAsia="Times New Roman" w:hAnsi="Times New Roman"/>
          <w:i/>
          <w:sz w:val="24"/>
          <w:szCs w:val="24"/>
          <w:lang w:val="en-US" w:eastAsia="it-IT"/>
        </w:rPr>
      </w:pPr>
    </w:p>
    <w:p w:rsidR="006C1A33" w:rsidRPr="00241C23" w:rsidRDefault="006C1A33" w:rsidP="00F017CE">
      <w:pPr>
        <w:numPr>
          <w:ilvl w:val="0"/>
          <w:numId w:val="9"/>
        </w:numPr>
        <w:autoSpaceDE w:val="0"/>
        <w:spacing w:after="0" w:line="240" w:lineRule="auto"/>
        <w:jc w:val="both"/>
        <w:rPr>
          <w:rFonts w:ascii="Times New Roman" w:eastAsia="Times New Roman" w:hAnsi="Times New Roman"/>
          <w:i/>
          <w:sz w:val="24"/>
          <w:szCs w:val="24"/>
          <w:lang w:eastAsia="it-IT"/>
        </w:rPr>
      </w:pPr>
      <w:r w:rsidRPr="00241C23">
        <w:rPr>
          <w:rFonts w:ascii="Times New Roman" w:eastAsia="Times New Roman" w:hAnsi="Times New Roman"/>
          <w:i/>
          <w:sz w:val="24"/>
          <w:szCs w:val="24"/>
          <w:lang w:eastAsia="it-IT"/>
        </w:rPr>
        <w:t xml:space="preserve">Domicilio agli effetti del contratto e per le notifiche alla Stazione Appaltante. </w:t>
      </w:r>
    </w:p>
    <w:p w:rsidR="006C1A33" w:rsidRPr="00241C23" w:rsidRDefault="006C1A33" w:rsidP="00F017CE">
      <w:pPr>
        <w:autoSpaceDE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Ogni comunicazione da indirizzare, a qualsiasi titolo alla Stazione Appaltante, può essere inviata a:</w:t>
      </w:r>
    </w:p>
    <w:p w:rsidR="00CE2627" w:rsidRPr="00241C23" w:rsidRDefault="006C1A33" w:rsidP="00613C09">
      <w:pPr>
        <w:autoSpaceDE w:val="0"/>
        <w:spacing w:after="0" w:line="240" w:lineRule="auto"/>
        <w:jc w:val="both"/>
        <w:rPr>
          <w:rFonts w:ascii="Times New Roman" w:eastAsia="Times New Roman" w:hAnsi="Times New Roman"/>
          <w:b/>
          <w:sz w:val="24"/>
          <w:szCs w:val="24"/>
          <w:lang w:eastAsia="it-IT"/>
        </w:rPr>
      </w:pPr>
      <w:r w:rsidRPr="00241C23">
        <w:rPr>
          <w:rFonts w:ascii="Times New Roman" w:eastAsia="Times New Roman" w:hAnsi="Times New Roman"/>
          <w:sz w:val="24"/>
          <w:szCs w:val="24"/>
          <w:lang w:eastAsia="it-IT"/>
        </w:rPr>
        <w:t xml:space="preserve">Sede Legale: Società della salute </w:t>
      </w:r>
      <w:proofErr w:type="spellStart"/>
      <w:r w:rsidRPr="00241C23">
        <w:rPr>
          <w:rFonts w:ascii="Times New Roman" w:eastAsia="Times New Roman" w:hAnsi="Times New Roman"/>
          <w:sz w:val="24"/>
          <w:szCs w:val="24"/>
          <w:lang w:eastAsia="it-IT"/>
        </w:rPr>
        <w:t>Valdinievole</w:t>
      </w:r>
      <w:proofErr w:type="spellEnd"/>
      <w:r w:rsidRPr="00241C23">
        <w:rPr>
          <w:rFonts w:ascii="Times New Roman" w:eastAsia="Times New Roman" w:hAnsi="Times New Roman"/>
          <w:sz w:val="24"/>
          <w:szCs w:val="24"/>
          <w:lang w:eastAsia="it-IT"/>
        </w:rPr>
        <w:t xml:space="preserve"> - Via Cesare Battisti, 31 – Pescia – PEC:</w:t>
      </w:r>
      <w:r w:rsidR="00CE2627" w:rsidRPr="00241C23">
        <w:rPr>
          <w:rFonts w:ascii="Times New Roman" w:eastAsia="Times New Roman" w:hAnsi="Times New Roman"/>
          <w:sz w:val="24"/>
          <w:szCs w:val="24"/>
          <w:lang w:eastAsia="it-IT"/>
        </w:rPr>
        <w:t xml:space="preserve"> </w:t>
      </w:r>
      <w:proofErr w:type="spellStart"/>
      <w:r w:rsidR="00CE2627" w:rsidRPr="00241C23">
        <w:rPr>
          <w:rFonts w:ascii="Times New Roman" w:eastAsia="Times New Roman" w:hAnsi="Times New Roman"/>
          <w:sz w:val="24"/>
          <w:szCs w:val="24"/>
          <w:lang w:eastAsia="it-IT"/>
        </w:rPr>
        <w:t>sdsvaldinievole</w:t>
      </w:r>
      <w:proofErr w:type="spellEnd"/>
      <w:r w:rsidR="00CE2627" w:rsidRPr="00241C23">
        <w:rPr>
          <w:rFonts w:ascii="Times New Roman" w:eastAsia="Times New Roman" w:hAnsi="Times New Roman"/>
          <w:sz w:val="24"/>
          <w:szCs w:val="24"/>
          <w:lang w:eastAsia="it-IT"/>
        </w:rPr>
        <w:t xml:space="preserve">@ </w:t>
      </w:r>
      <w:hyperlink r:id="rId8" w:history="1">
        <w:r w:rsidR="00CE2627" w:rsidRPr="00241C23">
          <w:rPr>
            <w:rStyle w:val="Collegamentoipertestuale"/>
            <w:rFonts w:ascii="Times New Roman" w:eastAsia="Times New Roman" w:hAnsi="Times New Roman"/>
            <w:sz w:val="24"/>
            <w:szCs w:val="24"/>
            <w:lang w:eastAsia="it-IT"/>
          </w:rPr>
          <w:t>sdsvaldinievole@postacert.toscana.itacert.toscana.it</w:t>
        </w:r>
      </w:hyperlink>
    </w:p>
    <w:p w:rsidR="00CE2627" w:rsidRPr="00241C23" w:rsidRDefault="00CE2627" w:rsidP="00F017CE">
      <w:pPr>
        <w:autoSpaceDE w:val="0"/>
        <w:spacing w:after="0" w:line="240" w:lineRule="auto"/>
        <w:jc w:val="both"/>
        <w:rPr>
          <w:rFonts w:ascii="Times New Roman" w:eastAsia="Times New Roman" w:hAnsi="Times New Roman"/>
          <w:sz w:val="24"/>
          <w:szCs w:val="24"/>
          <w:lang w:eastAsia="it-IT"/>
        </w:rPr>
      </w:pPr>
    </w:p>
    <w:p w:rsidR="00CE2627" w:rsidRPr="00613C09" w:rsidRDefault="009D2EB6" w:rsidP="00613C09">
      <w:pPr>
        <w:autoSpaceDE w:val="0"/>
        <w:spacing w:after="0" w:line="240" w:lineRule="auto"/>
        <w:jc w:val="both"/>
        <w:rPr>
          <w:rFonts w:ascii="Times New Roman" w:eastAsia="Times New Roman" w:hAnsi="Times New Roman"/>
          <w:b/>
          <w:sz w:val="24"/>
          <w:szCs w:val="24"/>
          <w:lang w:eastAsia="it-IT"/>
        </w:rPr>
      </w:pPr>
      <w:r w:rsidRPr="00613C09">
        <w:rPr>
          <w:rFonts w:ascii="Times New Roman" w:eastAsia="Times New Roman" w:hAnsi="Times New Roman"/>
          <w:b/>
          <w:sz w:val="24"/>
          <w:szCs w:val="24"/>
          <w:lang w:eastAsia="it-IT"/>
        </w:rPr>
        <w:t>Art. 23</w:t>
      </w:r>
      <w:r w:rsidR="00356F88" w:rsidRPr="00241C23">
        <w:rPr>
          <w:rFonts w:ascii="Times New Roman" w:eastAsia="Times New Roman" w:hAnsi="Times New Roman"/>
          <w:b/>
          <w:sz w:val="24"/>
          <w:szCs w:val="24"/>
          <w:lang w:eastAsia="it-IT"/>
        </w:rPr>
        <w:t xml:space="preserve"> - </w:t>
      </w:r>
      <w:r w:rsidR="00CE2627" w:rsidRPr="00241C23">
        <w:rPr>
          <w:rFonts w:ascii="Times New Roman" w:eastAsia="Times New Roman" w:hAnsi="Times New Roman"/>
          <w:b/>
          <w:sz w:val="24"/>
          <w:szCs w:val="24"/>
          <w:lang w:eastAsia="it-IT"/>
        </w:rPr>
        <w:t>Spese di contratto, imposte, tasse e trattamento fiscale</w:t>
      </w:r>
    </w:p>
    <w:p w:rsidR="00356F88" w:rsidRPr="00241C23" w:rsidRDefault="00356F88" w:rsidP="00F017CE">
      <w:pPr>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Tutte le spese inerenti e conseguenti al presente atto (scritturazione, bollo, ecc.) sono a totale carico dell’Appaltatore, compresi quelli tributari. Poiché l’esecuzione del servizio di cui trattasi è soggetta ad IVA il presente atto sarà registrato con l’applicazione dell’imposta fissa solo in caso d’uso, ai sensi del combinato di cui all’art. 10-punto 4 D.P.R. n. 633/1972 e dell’art. 5 D.P.R. n. 131/1996, e la relativa imposta farà carico all’Appaltatore. L’imposta sul valore aggiunto, alle aliquote di legge, è a carico della Stazione Appaltante.</w:t>
      </w:r>
    </w:p>
    <w:p w:rsidR="009E29CD" w:rsidRPr="00241C23" w:rsidRDefault="009E29CD" w:rsidP="00F017CE">
      <w:pPr>
        <w:spacing w:after="0" w:line="240" w:lineRule="auto"/>
        <w:jc w:val="both"/>
        <w:rPr>
          <w:rFonts w:ascii="Times New Roman" w:hAnsi="Times New Roman"/>
          <w:b/>
          <w:bCs/>
          <w:sz w:val="24"/>
          <w:szCs w:val="24"/>
        </w:rPr>
      </w:pPr>
    </w:p>
    <w:p w:rsidR="009C4DE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b/>
          <w:bCs/>
          <w:sz w:val="24"/>
          <w:szCs w:val="24"/>
        </w:rPr>
        <w:t xml:space="preserve">Art. </w:t>
      </w:r>
      <w:r w:rsidR="009D2EB6">
        <w:rPr>
          <w:rFonts w:ascii="Times New Roman" w:hAnsi="Times New Roman"/>
          <w:b/>
          <w:bCs/>
          <w:sz w:val="24"/>
          <w:szCs w:val="24"/>
        </w:rPr>
        <w:t>24</w:t>
      </w:r>
      <w:r w:rsidRPr="00241C23">
        <w:rPr>
          <w:rFonts w:ascii="Times New Roman" w:hAnsi="Times New Roman"/>
          <w:b/>
          <w:bCs/>
          <w:sz w:val="24"/>
          <w:szCs w:val="24"/>
        </w:rPr>
        <w:t xml:space="preserve"> – Comunicazione tra le parti.</w:t>
      </w:r>
    </w:p>
    <w:p w:rsidR="00356F88"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sz w:val="24"/>
          <w:szCs w:val="24"/>
        </w:rPr>
        <w:t xml:space="preserve">I contraenti concordano che le comunicazioni reciproche avverranno tramite posta elettronica e posta elettronica certificata. Eventuali contestazioni e/o intimazioni all’Appaltatore verranno effettuate mediante le modalità previste dal Capitolato speciale d’Appalto. </w:t>
      </w:r>
    </w:p>
    <w:p w:rsidR="00356F88" w:rsidRPr="00241C23" w:rsidRDefault="00356F88" w:rsidP="00F017CE">
      <w:pPr>
        <w:spacing w:after="0" w:line="240" w:lineRule="auto"/>
        <w:jc w:val="both"/>
        <w:rPr>
          <w:rFonts w:ascii="Times New Roman" w:hAnsi="Times New Roman"/>
          <w:sz w:val="24"/>
          <w:szCs w:val="24"/>
        </w:rPr>
      </w:pPr>
    </w:p>
    <w:p w:rsidR="009E29C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sz w:val="24"/>
          <w:szCs w:val="24"/>
        </w:rPr>
        <w:t xml:space="preserve">Qualsiasi comunicazione fatta dalla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w:t>
      </w:r>
      <w:proofErr w:type="spellStart"/>
      <w:r w:rsidRPr="00241C23">
        <w:rPr>
          <w:rFonts w:ascii="Times New Roman" w:hAnsi="Times New Roman"/>
          <w:sz w:val="24"/>
          <w:szCs w:val="24"/>
        </w:rPr>
        <w:t>Valdinievole</w:t>
      </w:r>
      <w:proofErr w:type="spellEnd"/>
      <w:r w:rsidRPr="00241C23">
        <w:rPr>
          <w:rFonts w:ascii="Times New Roman" w:hAnsi="Times New Roman"/>
          <w:sz w:val="24"/>
          <w:szCs w:val="24"/>
        </w:rPr>
        <w:t xml:space="preserve"> agli incaricati dell’Appaltatore si considererà fatta personalmente al Rappresentante Legale dello stesso.</w:t>
      </w:r>
    </w:p>
    <w:p w:rsidR="009E29CD" w:rsidRPr="00241C23" w:rsidRDefault="009E29CD" w:rsidP="00F017CE">
      <w:pPr>
        <w:spacing w:after="0" w:line="240" w:lineRule="auto"/>
        <w:jc w:val="both"/>
        <w:rPr>
          <w:rFonts w:ascii="Times New Roman" w:hAnsi="Times New Roman"/>
          <w:sz w:val="24"/>
          <w:szCs w:val="24"/>
        </w:rPr>
      </w:pPr>
    </w:p>
    <w:p w:rsidR="009C4DED" w:rsidRPr="00613C09" w:rsidRDefault="008C1864" w:rsidP="00613C09">
      <w:pPr>
        <w:spacing w:after="0" w:line="240" w:lineRule="auto"/>
        <w:jc w:val="both"/>
        <w:rPr>
          <w:rFonts w:ascii="Times New Roman" w:hAnsi="Times New Roman"/>
          <w:sz w:val="24"/>
          <w:szCs w:val="24"/>
        </w:rPr>
      </w:pPr>
      <w:r w:rsidRPr="00241C23">
        <w:rPr>
          <w:rFonts w:ascii="Times New Roman" w:hAnsi="Times New Roman"/>
          <w:b/>
          <w:sz w:val="24"/>
          <w:szCs w:val="24"/>
        </w:rPr>
        <w:t xml:space="preserve">Art. </w:t>
      </w:r>
      <w:r w:rsidR="009D2EB6">
        <w:rPr>
          <w:rFonts w:ascii="Times New Roman" w:hAnsi="Times New Roman"/>
          <w:b/>
          <w:sz w:val="24"/>
          <w:szCs w:val="24"/>
        </w:rPr>
        <w:t>25</w:t>
      </w:r>
      <w:r w:rsidRPr="00241C23">
        <w:rPr>
          <w:rFonts w:ascii="Times New Roman" w:hAnsi="Times New Roman"/>
          <w:b/>
          <w:sz w:val="24"/>
          <w:szCs w:val="24"/>
        </w:rPr>
        <w:t>– Obblighi di riservatezza e trattamento dei dati personali</w:t>
      </w:r>
    </w:p>
    <w:p w:rsidR="009E29CD" w:rsidRPr="00241C23" w:rsidRDefault="009E29CD" w:rsidP="00F017CE">
      <w:pPr>
        <w:pStyle w:val="Default"/>
        <w:jc w:val="both"/>
        <w:rPr>
          <w:rFonts w:ascii="Times New Roman" w:hAnsi="Times New Roman" w:cs="Times New Roman"/>
          <w:color w:val="auto"/>
        </w:rPr>
      </w:pPr>
      <w:r w:rsidRPr="00241C23">
        <w:rPr>
          <w:rFonts w:ascii="Times New Roman" w:hAnsi="Times New Roman" w:cs="Times New Roman"/>
          <w:color w:val="auto"/>
        </w:rPr>
        <w:t xml:space="preserve">Le Parti si impegnano, per quanto di propria competenza, a garantire il rispetto di quanto previsto dalle disposizioni del Codice in materia di protezione dei dati personali di cui al Decreto Legislativo n. 196/03 e eventuali successive modifiche e/o integrazioni, con particolare riguardo alle norme sull’eventuale comunicazione e diffusione a terzi dei dati detenuti nelle banche dati, ai sensi di quanto previsto dall’art. 25 del Decreto medesimo. </w:t>
      </w:r>
    </w:p>
    <w:p w:rsidR="009E29CD" w:rsidRPr="00241C23" w:rsidRDefault="009E29CD" w:rsidP="00F017CE">
      <w:pPr>
        <w:pStyle w:val="Default"/>
        <w:jc w:val="both"/>
        <w:rPr>
          <w:rFonts w:ascii="Times New Roman" w:hAnsi="Times New Roman" w:cs="Times New Roman"/>
          <w:color w:val="auto"/>
        </w:rPr>
      </w:pPr>
    </w:p>
    <w:p w:rsidR="00D7139E" w:rsidRPr="00241C23" w:rsidRDefault="00D7139E"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Titolare del trattamento è la Società della Salute della </w:t>
      </w:r>
      <w:proofErr w:type="spellStart"/>
      <w:r w:rsidRPr="00241C23">
        <w:rPr>
          <w:rFonts w:ascii="Times New Roman" w:hAnsi="Times New Roman"/>
          <w:sz w:val="24"/>
          <w:szCs w:val="24"/>
        </w:rPr>
        <w:t>Valdinievole</w:t>
      </w:r>
      <w:proofErr w:type="spellEnd"/>
      <w:r w:rsidRPr="00241C23">
        <w:rPr>
          <w:rFonts w:ascii="Times New Roman" w:hAnsi="Times New Roman"/>
          <w:sz w:val="24"/>
          <w:szCs w:val="24"/>
        </w:rPr>
        <w:t xml:space="preserve">, con sede in via Cesare Battisti, 31 – 51017 Pescia (PT), email sdsvaldinievole@uslcentro.toscana.it; </w:t>
      </w:r>
      <w:proofErr w:type="spellStart"/>
      <w:r w:rsidRPr="00241C23">
        <w:rPr>
          <w:rFonts w:ascii="Times New Roman" w:hAnsi="Times New Roman"/>
          <w:sz w:val="24"/>
          <w:szCs w:val="24"/>
        </w:rPr>
        <w:t>P.e.c</w:t>
      </w:r>
      <w:proofErr w:type="spellEnd"/>
      <w:r w:rsidRPr="00241C23">
        <w:rPr>
          <w:rFonts w:ascii="Times New Roman" w:hAnsi="Times New Roman"/>
          <w:sz w:val="24"/>
          <w:szCs w:val="24"/>
        </w:rPr>
        <w:t xml:space="preserve">. sdsvaldinievole@postacert.toscana.it. Pertanto, in caso di trattamento dei dati personali, il contraente si atterrà alle istruzioni scritte rilasciate dalla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w:t>
      </w:r>
      <w:proofErr w:type="spellStart"/>
      <w:r w:rsidRPr="00241C23">
        <w:rPr>
          <w:rFonts w:ascii="Times New Roman" w:hAnsi="Times New Roman"/>
          <w:sz w:val="24"/>
          <w:szCs w:val="24"/>
        </w:rPr>
        <w:t>Valdinievole</w:t>
      </w:r>
      <w:proofErr w:type="spellEnd"/>
    </w:p>
    <w:p w:rsidR="008C1864" w:rsidRPr="00241C23" w:rsidRDefault="00D7139E" w:rsidP="00F017CE">
      <w:pPr>
        <w:pStyle w:val="NormaleWeb"/>
        <w:spacing w:before="0" w:after="0"/>
        <w:jc w:val="both"/>
      </w:pPr>
      <w:r w:rsidRPr="00241C23">
        <w:t xml:space="preserve">Responsabile della protezione dei dati è l’Avv. Michele </w:t>
      </w:r>
      <w:proofErr w:type="spellStart"/>
      <w:r w:rsidRPr="00241C23">
        <w:t>Morriello</w:t>
      </w:r>
      <w:proofErr w:type="spellEnd"/>
      <w:r w:rsidRPr="00241C23">
        <w:t>, con sede in Firenze, viale A. Gramsci n. 53, email sds@dpo-rpd.eu, tel. (+39) 371 3057734.</w:t>
      </w:r>
    </w:p>
    <w:p w:rsidR="009E29CD" w:rsidRPr="00241C23" w:rsidRDefault="009E29CD" w:rsidP="00F017CE">
      <w:pPr>
        <w:pStyle w:val="NormaleWeb"/>
        <w:spacing w:before="0" w:after="0"/>
        <w:jc w:val="both"/>
      </w:pPr>
      <w:r w:rsidRPr="00241C23">
        <w:t>Il trattamento dei dati sarà improntato ai principi di correttezza, liceità e trasparenza e nel rispetto delle misure di sicurezza.</w:t>
      </w:r>
    </w:p>
    <w:p w:rsidR="008C1864" w:rsidRPr="00241C23" w:rsidRDefault="008C1864" w:rsidP="00F017CE">
      <w:pPr>
        <w:pStyle w:val="NormaleWeb"/>
        <w:spacing w:before="0" w:after="0"/>
        <w:jc w:val="both"/>
      </w:pPr>
    </w:p>
    <w:p w:rsidR="009E29CD" w:rsidRPr="00241C23" w:rsidRDefault="009E29CD" w:rsidP="00F017CE">
      <w:pPr>
        <w:pStyle w:val="NormaleWeb"/>
        <w:spacing w:before="0" w:after="0"/>
        <w:jc w:val="both"/>
      </w:pPr>
      <w:r w:rsidRPr="00241C23">
        <w:t xml:space="preserve">L’Aggiudicatario si obbliga ad effettuare i trattamenti di dati personali acquisiti e trattati in connessione con l’esecuzione del presente contratto in conformità alle disposizioni del Regolamento UE 2016/679 sulla protezione dei dati personali (“GDPR”) ed alla normativa applicabile in materia di protezione dei dati personali. </w:t>
      </w:r>
    </w:p>
    <w:p w:rsidR="00325318" w:rsidRPr="00241C23" w:rsidRDefault="009E29CD" w:rsidP="00F017CE">
      <w:pPr>
        <w:pStyle w:val="Default"/>
        <w:jc w:val="both"/>
        <w:rPr>
          <w:rFonts w:ascii="Times New Roman" w:hAnsi="Times New Roman" w:cs="Times New Roman"/>
          <w:color w:val="auto"/>
        </w:rPr>
      </w:pPr>
      <w:r w:rsidRPr="00241C23">
        <w:rPr>
          <w:rFonts w:ascii="Times New Roman" w:hAnsi="Times New Roman" w:cs="Times New Roman"/>
          <w:color w:val="auto"/>
        </w:rPr>
        <w:t xml:space="preserve">Poiché l’attività oggetto del contratto comporta per l’Aggiudicatario il trattamento di dati personali per conto della </w:t>
      </w:r>
      <w:proofErr w:type="spellStart"/>
      <w:r w:rsidRPr="00241C23">
        <w:rPr>
          <w:rFonts w:ascii="Times New Roman" w:hAnsi="Times New Roman" w:cs="Times New Roman"/>
          <w:color w:val="auto"/>
        </w:rPr>
        <w:t>SdS</w:t>
      </w:r>
      <w:proofErr w:type="spellEnd"/>
      <w:r w:rsidRPr="00241C23">
        <w:rPr>
          <w:rFonts w:ascii="Times New Roman" w:hAnsi="Times New Roman" w:cs="Times New Roman"/>
          <w:color w:val="auto"/>
        </w:rPr>
        <w:t xml:space="preserve"> </w:t>
      </w:r>
      <w:proofErr w:type="spellStart"/>
      <w:r w:rsidRPr="00241C23">
        <w:rPr>
          <w:rFonts w:ascii="Times New Roman" w:hAnsi="Times New Roman" w:cs="Times New Roman"/>
          <w:color w:val="auto"/>
        </w:rPr>
        <w:t>Valdinievole</w:t>
      </w:r>
      <w:proofErr w:type="spellEnd"/>
      <w:r w:rsidRPr="00241C23">
        <w:rPr>
          <w:rFonts w:ascii="Times New Roman" w:hAnsi="Times New Roman" w:cs="Times New Roman"/>
          <w:color w:val="auto"/>
        </w:rPr>
        <w:t>, ai sensi dell’art. 28 del GDPR, con il presente contratto designa l’Aggiudicatario quale responsabile esterno del trattamento</w:t>
      </w:r>
      <w:r w:rsidR="00356F88" w:rsidRPr="00241C23">
        <w:rPr>
          <w:rFonts w:ascii="Times New Roman" w:hAnsi="Times New Roman" w:cs="Times New Roman"/>
          <w:color w:val="auto"/>
        </w:rPr>
        <w:t xml:space="preserve">. </w:t>
      </w:r>
    </w:p>
    <w:p w:rsidR="00325318" w:rsidRPr="00241C23" w:rsidRDefault="00325318" w:rsidP="00F017CE">
      <w:pPr>
        <w:pStyle w:val="Default"/>
        <w:jc w:val="both"/>
        <w:rPr>
          <w:rFonts w:ascii="Times New Roman" w:hAnsi="Times New Roman" w:cs="Times New Roman"/>
          <w:color w:val="auto"/>
        </w:rPr>
      </w:pPr>
    </w:p>
    <w:p w:rsidR="009E29CD" w:rsidRPr="00241C23" w:rsidRDefault="00356F88" w:rsidP="00F017CE">
      <w:pPr>
        <w:pStyle w:val="Default"/>
        <w:jc w:val="both"/>
        <w:rPr>
          <w:rFonts w:ascii="Times New Roman" w:hAnsi="Times New Roman" w:cs="Times New Roman"/>
          <w:b/>
          <w:bCs/>
        </w:rPr>
      </w:pPr>
      <w:r w:rsidRPr="00241C23">
        <w:rPr>
          <w:rFonts w:ascii="Times New Roman" w:hAnsi="Times New Roman" w:cs="Times New Roman"/>
          <w:color w:val="auto"/>
        </w:rPr>
        <w:t xml:space="preserve">A tal fine viene sottoscritto tra i </w:t>
      </w:r>
      <w:proofErr w:type="gramStart"/>
      <w:r w:rsidRPr="00241C23">
        <w:rPr>
          <w:rFonts w:ascii="Times New Roman" w:hAnsi="Times New Roman" w:cs="Times New Roman"/>
          <w:color w:val="auto"/>
        </w:rPr>
        <w:t>sottoscrittori,  l’atto</w:t>
      </w:r>
      <w:proofErr w:type="gramEnd"/>
      <w:r w:rsidRPr="00241C23">
        <w:rPr>
          <w:rFonts w:ascii="Times New Roman" w:hAnsi="Times New Roman" w:cs="Times New Roman"/>
          <w:color w:val="auto"/>
        </w:rPr>
        <w:t xml:space="preserve"> di nomina allegato</w:t>
      </w:r>
      <w:r w:rsidR="00CE2627" w:rsidRPr="00241C23">
        <w:rPr>
          <w:rFonts w:ascii="Times New Roman" w:hAnsi="Times New Roman" w:cs="Times New Roman"/>
          <w:color w:val="auto"/>
        </w:rPr>
        <w:t xml:space="preserve"> (“Addendum”)</w:t>
      </w:r>
      <w:r w:rsidRPr="00241C23">
        <w:rPr>
          <w:rFonts w:ascii="Times New Roman" w:hAnsi="Times New Roman" w:cs="Times New Roman"/>
          <w:color w:val="auto"/>
        </w:rPr>
        <w:t xml:space="preserve"> al presente contratto quale parte necessaria ed integrante</w:t>
      </w:r>
      <w:r w:rsidR="009E29CD" w:rsidRPr="00241C23">
        <w:rPr>
          <w:rFonts w:ascii="Times New Roman" w:hAnsi="Times New Roman" w:cs="Times New Roman"/>
          <w:color w:val="auto"/>
        </w:rPr>
        <w:t xml:space="preserve"> </w:t>
      </w:r>
    </w:p>
    <w:p w:rsidR="00356F88" w:rsidRPr="00241C23" w:rsidRDefault="00356F88" w:rsidP="00F017CE">
      <w:pPr>
        <w:spacing w:after="0" w:line="240" w:lineRule="auto"/>
        <w:jc w:val="both"/>
        <w:rPr>
          <w:rFonts w:ascii="Times New Roman" w:hAnsi="Times New Roman"/>
          <w:b/>
          <w:bCs/>
          <w:sz w:val="24"/>
          <w:szCs w:val="24"/>
        </w:rPr>
      </w:pPr>
    </w:p>
    <w:p w:rsidR="009E29C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b/>
          <w:bCs/>
          <w:sz w:val="24"/>
          <w:szCs w:val="24"/>
        </w:rPr>
        <w:t xml:space="preserve">Art. </w:t>
      </w:r>
      <w:r w:rsidR="009D2EB6">
        <w:rPr>
          <w:rFonts w:ascii="Times New Roman" w:hAnsi="Times New Roman"/>
          <w:b/>
          <w:bCs/>
          <w:sz w:val="24"/>
          <w:szCs w:val="24"/>
        </w:rPr>
        <w:t>26</w:t>
      </w:r>
      <w:r w:rsidRPr="00241C23">
        <w:rPr>
          <w:rFonts w:ascii="Times New Roman" w:hAnsi="Times New Roman"/>
          <w:b/>
          <w:bCs/>
          <w:sz w:val="24"/>
          <w:szCs w:val="24"/>
        </w:rPr>
        <w:t xml:space="preserve"> - Norme di rinvio</w:t>
      </w:r>
    </w:p>
    <w:p w:rsidR="009E29C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sz w:val="24"/>
          <w:szCs w:val="24"/>
        </w:rPr>
        <w:t>Per quanto non previsto dal presente contratto e dai documenti che ne fanno parte integrante e sostanziale, si rinvia al Codice Civile, al Codice Penale ed alla v</w:t>
      </w:r>
      <w:r w:rsidR="00954FEE" w:rsidRPr="00241C23">
        <w:rPr>
          <w:rFonts w:ascii="Times New Roman" w:hAnsi="Times New Roman"/>
          <w:sz w:val="24"/>
          <w:szCs w:val="24"/>
        </w:rPr>
        <w:t>igente normativa in materia di Appalti e c</w:t>
      </w:r>
      <w:r w:rsidRPr="00241C23">
        <w:rPr>
          <w:rFonts w:ascii="Times New Roman" w:hAnsi="Times New Roman"/>
          <w:sz w:val="24"/>
          <w:szCs w:val="24"/>
        </w:rPr>
        <w:t>ontratti della pubblica amministrazione.</w:t>
      </w:r>
    </w:p>
    <w:p w:rsidR="00356F88" w:rsidRPr="00241C23" w:rsidRDefault="00356F88" w:rsidP="00F017CE">
      <w:pPr>
        <w:spacing w:after="0" w:line="240" w:lineRule="auto"/>
        <w:jc w:val="both"/>
        <w:rPr>
          <w:rFonts w:ascii="Times New Roman" w:hAnsi="Times New Roman"/>
          <w:sz w:val="24"/>
          <w:szCs w:val="24"/>
        </w:rPr>
      </w:pPr>
    </w:p>
    <w:p w:rsidR="00356F88" w:rsidRPr="00241C23" w:rsidRDefault="00356F88" w:rsidP="00F017CE">
      <w:pPr>
        <w:autoSpaceDE w:val="0"/>
        <w:autoSpaceDN w:val="0"/>
        <w:adjustRightInd w:val="0"/>
        <w:spacing w:after="0"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Si dà atto che il Legale Rappresentante dell’Appaltatore, con la sottoscrizione dei seguenti </w:t>
      </w:r>
      <w:proofErr w:type="gramStart"/>
      <w:r w:rsidRPr="00241C23">
        <w:rPr>
          <w:rFonts w:ascii="Times New Roman" w:eastAsia="Times New Roman" w:hAnsi="Times New Roman"/>
          <w:sz w:val="24"/>
          <w:szCs w:val="24"/>
          <w:lang w:eastAsia="it-IT"/>
        </w:rPr>
        <w:t>atti,  si</w:t>
      </w:r>
      <w:proofErr w:type="gramEnd"/>
      <w:r w:rsidRPr="00241C23">
        <w:rPr>
          <w:rFonts w:ascii="Times New Roman" w:eastAsia="Times New Roman" w:hAnsi="Times New Roman"/>
          <w:sz w:val="24"/>
          <w:szCs w:val="24"/>
          <w:lang w:eastAsia="it-IT"/>
        </w:rPr>
        <w:t xml:space="preserve"> impegna </w:t>
      </w:r>
      <w:proofErr w:type="spellStart"/>
      <w:r w:rsidRPr="00241C23">
        <w:rPr>
          <w:rFonts w:ascii="Times New Roman" w:eastAsia="Times New Roman" w:hAnsi="Times New Roman"/>
          <w:sz w:val="24"/>
          <w:szCs w:val="24"/>
          <w:lang w:eastAsia="it-IT"/>
        </w:rPr>
        <w:t>affinchè</w:t>
      </w:r>
      <w:proofErr w:type="spellEnd"/>
      <w:r w:rsidRPr="00241C23">
        <w:rPr>
          <w:rFonts w:ascii="Times New Roman" w:eastAsia="Times New Roman" w:hAnsi="Times New Roman"/>
          <w:sz w:val="24"/>
          <w:szCs w:val="24"/>
          <w:lang w:eastAsia="it-IT"/>
        </w:rPr>
        <w:t xml:space="preserve"> il</w:t>
      </w:r>
      <w:r w:rsidR="000701E6">
        <w:rPr>
          <w:rFonts w:ascii="Times New Roman" w:eastAsia="Times New Roman" w:hAnsi="Times New Roman"/>
          <w:sz w:val="24"/>
          <w:szCs w:val="24"/>
          <w:lang w:eastAsia="it-IT"/>
        </w:rPr>
        <w:t xml:space="preserve"> proprio personale si attenga </w:t>
      </w:r>
      <w:r w:rsidRPr="00241C23">
        <w:rPr>
          <w:rFonts w:ascii="Times New Roman" w:eastAsia="Times New Roman" w:hAnsi="Times New Roman"/>
          <w:sz w:val="24"/>
          <w:szCs w:val="24"/>
          <w:lang w:eastAsia="it-IT"/>
        </w:rPr>
        <w:t xml:space="preserve">al Codice di comportamento dei dipendenti delle P.A.” di cui DPR n. 62/2013 </w:t>
      </w:r>
      <w:proofErr w:type="spellStart"/>
      <w:r w:rsidRPr="00241C23">
        <w:rPr>
          <w:rFonts w:ascii="Times New Roman" w:eastAsia="Times New Roman" w:hAnsi="Times New Roman"/>
          <w:sz w:val="24"/>
          <w:szCs w:val="24"/>
          <w:lang w:eastAsia="it-IT"/>
        </w:rPr>
        <w:t>ess.mm.ii</w:t>
      </w:r>
      <w:proofErr w:type="spellEnd"/>
      <w:r w:rsidRPr="00241C23">
        <w:rPr>
          <w:rFonts w:ascii="Times New Roman" w:eastAsia="Times New Roman" w:hAnsi="Times New Roman"/>
          <w:sz w:val="24"/>
          <w:szCs w:val="24"/>
          <w:lang w:eastAsia="it-IT"/>
        </w:rPr>
        <w:t xml:space="preserve">. </w:t>
      </w:r>
    </w:p>
    <w:p w:rsidR="009E29CD" w:rsidRPr="00241C23" w:rsidRDefault="009E29CD" w:rsidP="00F017CE">
      <w:pPr>
        <w:spacing w:after="0" w:line="240" w:lineRule="auto"/>
        <w:jc w:val="both"/>
        <w:rPr>
          <w:rFonts w:ascii="Times New Roman" w:hAnsi="Times New Roman"/>
          <w:sz w:val="24"/>
          <w:szCs w:val="24"/>
        </w:rPr>
      </w:pPr>
    </w:p>
    <w:p w:rsidR="009E29CD" w:rsidRPr="00241C23" w:rsidRDefault="009E29CD" w:rsidP="00F017CE">
      <w:pPr>
        <w:spacing w:after="0" w:line="240" w:lineRule="auto"/>
        <w:jc w:val="both"/>
        <w:rPr>
          <w:rFonts w:ascii="Times New Roman" w:hAnsi="Times New Roman"/>
          <w:sz w:val="24"/>
          <w:szCs w:val="24"/>
        </w:rPr>
      </w:pPr>
      <w:r w:rsidRPr="00241C23">
        <w:rPr>
          <w:rFonts w:ascii="Times New Roman" w:hAnsi="Times New Roman"/>
          <w:sz w:val="24"/>
          <w:szCs w:val="24"/>
        </w:rPr>
        <w:t xml:space="preserve">Letto, approvato, sottoscritto con firma digitale </w:t>
      </w:r>
      <w:r w:rsidRPr="00241C23">
        <w:rPr>
          <w:rFonts w:ascii="Times New Roman" w:hAnsi="Times New Roman"/>
          <w:sz w:val="24"/>
          <w:szCs w:val="24"/>
          <w:lang w:eastAsia="it-IT"/>
        </w:rPr>
        <w:t xml:space="preserve">ai sensi dell'art. 24 del D. </w:t>
      </w:r>
      <w:proofErr w:type="spellStart"/>
      <w:r w:rsidRPr="00241C23">
        <w:rPr>
          <w:rFonts w:ascii="Times New Roman" w:hAnsi="Times New Roman"/>
          <w:sz w:val="24"/>
          <w:szCs w:val="24"/>
          <w:lang w:eastAsia="it-IT"/>
        </w:rPr>
        <w:t>Lgs</w:t>
      </w:r>
      <w:proofErr w:type="spellEnd"/>
      <w:r w:rsidRPr="00241C23">
        <w:rPr>
          <w:rFonts w:ascii="Times New Roman" w:hAnsi="Times New Roman"/>
          <w:sz w:val="24"/>
          <w:szCs w:val="24"/>
          <w:lang w:eastAsia="it-IT"/>
        </w:rPr>
        <w:t xml:space="preserve">. 07.03.2005 n° 82 e </w:t>
      </w:r>
      <w:proofErr w:type="spellStart"/>
      <w:r w:rsidRPr="00241C23">
        <w:rPr>
          <w:rFonts w:ascii="Times New Roman" w:hAnsi="Times New Roman"/>
          <w:sz w:val="24"/>
          <w:szCs w:val="24"/>
          <w:lang w:eastAsia="it-IT"/>
        </w:rPr>
        <w:t>s.m.i.</w:t>
      </w:r>
      <w:proofErr w:type="spellEnd"/>
      <w:r w:rsidRPr="00241C23">
        <w:rPr>
          <w:rFonts w:ascii="Times New Roman" w:hAnsi="Times New Roman"/>
          <w:sz w:val="24"/>
          <w:szCs w:val="24"/>
          <w:lang w:eastAsia="it-IT"/>
        </w:rPr>
        <w:t xml:space="preserve"> Codice dell'Amministrazione Digitale.</w:t>
      </w:r>
    </w:p>
    <w:p w:rsidR="009E29CD" w:rsidRPr="00241C23" w:rsidRDefault="009E29CD" w:rsidP="00F017CE">
      <w:pPr>
        <w:spacing w:after="0" w:line="240" w:lineRule="auto"/>
        <w:jc w:val="both"/>
        <w:rPr>
          <w:rFonts w:ascii="Times New Roman" w:hAnsi="Times New Roman"/>
          <w:b/>
          <w:bCs/>
          <w:sz w:val="24"/>
          <w:szCs w:val="24"/>
          <w:lang w:eastAsia="it-IT"/>
        </w:rPr>
      </w:pPr>
    </w:p>
    <w:p w:rsidR="009E29CD" w:rsidRDefault="009E29CD" w:rsidP="00F017CE">
      <w:pPr>
        <w:spacing w:line="240" w:lineRule="auto"/>
        <w:jc w:val="both"/>
        <w:rPr>
          <w:rFonts w:ascii="Times New Roman" w:hAnsi="Times New Roman"/>
          <w:b/>
          <w:bCs/>
          <w:sz w:val="24"/>
          <w:szCs w:val="24"/>
        </w:rPr>
      </w:pPr>
    </w:p>
    <w:p w:rsidR="000701E6" w:rsidRDefault="000701E6" w:rsidP="00F017CE">
      <w:pPr>
        <w:spacing w:line="240" w:lineRule="auto"/>
        <w:jc w:val="both"/>
        <w:rPr>
          <w:rFonts w:ascii="Times New Roman" w:hAnsi="Times New Roman"/>
          <w:b/>
          <w:bCs/>
          <w:sz w:val="24"/>
          <w:szCs w:val="24"/>
        </w:rPr>
      </w:pPr>
      <w:r>
        <w:rPr>
          <w:rFonts w:ascii="Times New Roman" w:hAnsi="Times New Roman"/>
          <w:b/>
          <w:bCs/>
          <w:sz w:val="24"/>
          <w:szCs w:val="24"/>
        </w:rPr>
        <w:t xml:space="preserve">Per la </w:t>
      </w:r>
      <w:proofErr w:type="spellStart"/>
      <w:r>
        <w:rPr>
          <w:rFonts w:ascii="Times New Roman" w:hAnsi="Times New Roman"/>
          <w:b/>
          <w:bCs/>
          <w:sz w:val="24"/>
          <w:szCs w:val="24"/>
        </w:rPr>
        <w:t>Sds</w:t>
      </w:r>
      <w:proofErr w:type="spellEnd"/>
      <w:r>
        <w:rPr>
          <w:rFonts w:ascii="Times New Roman" w:hAnsi="Times New Roman"/>
          <w:b/>
          <w:bCs/>
          <w:sz w:val="24"/>
          <w:szCs w:val="24"/>
        </w:rPr>
        <w:t xml:space="preserve"> </w:t>
      </w:r>
      <w:proofErr w:type="spellStart"/>
      <w:r>
        <w:rPr>
          <w:rFonts w:ascii="Times New Roman" w:hAnsi="Times New Roman"/>
          <w:b/>
          <w:bCs/>
          <w:sz w:val="24"/>
          <w:szCs w:val="24"/>
        </w:rPr>
        <w:t>Valdinievole</w:t>
      </w:r>
      <w:proofErr w:type="spellEnd"/>
      <w:r>
        <w:rPr>
          <w:rFonts w:ascii="Times New Roman" w:hAnsi="Times New Roman"/>
          <w:b/>
          <w:bCs/>
          <w:sz w:val="24"/>
          <w:szCs w:val="24"/>
        </w:rPr>
        <w:t xml:space="preserve"> ________________________________</w:t>
      </w:r>
    </w:p>
    <w:p w:rsidR="000701E6" w:rsidRDefault="000701E6" w:rsidP="00F017CE">
      <w:pPr>
        <w:spacing w:line="240" w:lineRule="auto"/>
        <w:jc w:val="both"/>
        <w:rPr>
          <w:rFonts w:ascii="Times New Roman" w:hAnsi="Times New Roman"/>
          <w:b/>
          <w:bCs/>
          <w:sz w:val="24"/>
          <w:szCs w:val="24"/>
        </w:rPr>
      </w:pPr>
      <w:r>
        <w:rPr>
          <w:rFonts w:ascii="Times New Roman" w:hAnsi="Times New Roman"/>
          <w:b/>
          <w:bCs/>
          <w:sz w:val="24"/>
          <w:szCs w:val="24"/>
        </w:rPr>
        <w:t>Dott./Dott.ssa ______________________________ (in qualità di ___________)</w:t>
      </w:r>
    </w:p>
    <w:p w:rsidR="000701E6" w:rsidRDefault="000701E6" w:rsidP="00F017CE">
      <w:pPr>
        <w:spacing w:line="240" w:lineRule="auto"/>
        <w:jc w:val="both"/>
        <w:rPr>
          <w:rFonts w:ascii="Times New Roman" w:hAnsi="Times New Roman"/>
          <w:b/>
          <w:bCs/>
          <w:sz w:val="24"/>
          <w:szCs w:val="24"/>
        </w:rPr>
      </w:pPr>
    </w:p>
    <w:p w:rsidR="000701E6" w:rsidRDefault="000701E6" w:rsidP="00F017CE">
      <w:pPr>
        <w:spacing w:line="240" w:lineRule="auto"/>
        <w:jc w:val="both"/>
        <w:rPr>
          <w:rFonts w:ascii="Times New Roman" w:hAnsi="Times New Roman"/>
          <w:b/>
          <w:bCs/>
          <w:sz w:val="24"/>
          <w:szCs w:val="24"/>
        </w:rPr>
      </w:pPr>
      <w:r>
        <w:rPr>
          <w:rFonts w:ascii="Times New Roman" w:hAnsi="Times New Roman"/>
          <w:b/>
          <w:bCs/>
          <w:sz w:val="24"/>
          <w:szCs w:val="24"/>
        </w:rPr>
        <w:t>Per l’Operatore Economico__________________________</w:t>
      </w:r>
    </w:p>
    <w:p w:rsidR="000701E6" w:rsidRDefault="000701E6" w:rsidP="00F017CE">
      <w:pPr>
        <w:spacing w:line="240" w:lineRule="auto"/>
        <w:jc w:val="both"/>
        <w:rPr>
          <w:rFonts w:ascii="Times New Roman" w:hAnsi="Times New Roman"/>
          <w:b/>
          <w:bCs/>
          <w:sz w:val="24"/>
          <w:szCs w:val="24"/>
        </w:rPr>
      </w:pPr>
      <w:proofErr w:type="spellStart"/>
      <w:r>
        <w:rPr>
          <w:rFonts w:ascii="Times New Roman" w:hAnsi="Times New Roman"/>
          <w:b/>
          <w:bCs/>
          <w:sz w:val="24"/>
          <w:szCs w:val="24"/>
        </w:rPr>
        <w:t>Dott</w:t>
      </w:r>
      <w:proofErr w:type="spellEnd"/>
      <w:r>
        <w:rPr>
          <w:rFonts w:ascii="Times New Roman" w:hAnsi="Times New Roman"/>
          <w:b/>
          <w:bCs/>
          <w:sz w:val="24"/>
          <w:szCs w:val="24"/>
        </w:rPr>
        <w:t>/Dott.ssa ________________________</w:t>
      </w:r>
      <w:proofErr w:type="gramStart"/>
      <w:r>
        <w:rPr>
          <w:rFonts w:ascii="Times New Roman" w:hAnsi="Times New Roman"/>
          <w:b/>
          <w:bCs/>
          <w:sz w:val="24"/>
          <w:szCs w:val="24"/>
        </w:rPr>
        <w:t>_(</w:t>
      </w:r>
      <w:proofErr w:type="gramEnd"/>
      <w:r>
        <w:rPr>
          <w:rFonts w:ascii="Times New Roman" w:hAnsi="Times New Roman"/>
          <w:b/>
          <w:bCs/>
          <w:sz w:val="24"/>
          <w:szCs w:val="24"/>
        </w:rPr>
        <w:t>in qualità di legale rappresentante)</w:t>
      </w:r>
    </w:p>
    <w:p w:rsidR="000701E6" w:rsidRDefault="000701E6" w:rsidP="00F017CE">
      <w:pPr>
        <w:spacing w:line="240" w:lineRule="auto"/>
        <w:jc w:val="both"/>
        <w:rPr>
          <w:rFonts w:ascii="Times New Roman" w:hAnsi="Times New Roman"/>
          <w:b/>
          <w:bCs/>
          <w:sz w:val="24"/>
          <w:szCs w:val="24"/>
        </w:rPr>
      </w:pPr>
    </w:p>
    <w:p w:rsidR="00613C09" w:rsidRDefault="00613C09" w:rsidP="00F017CE">
      <w:pPr>
        <w:spacing w:line="240" w:lineRule="auto"/>
        <w:jc w:val="center"/>
        <w:rPr>
          <w:rFonts w:ascii="Times New Roman" w:hAnsi="Times New Roman"/>
          <w:sz w:val="24"/>
          <w:szCs w:val="24"/>
        </w:rPr>
      </w:pPr>
    </w:p>
    <w:p w:rsidR="00DE364B" w:rsidRPr="00241C23" w:rsidRDefault="00DE364B" w:rsidP="00F017CE">
      <w:pPr>
        <w:spacing w:line="240" w:lineRule="auto"/>
        <w:jc w:val="center"/>
        <w:rPr>
          <w:rFonts w:ascii="Times New Roman" w:hAnsi="Times New Roman"/>
          <w:b/>
          <w:sz w:val="24"/>
          <w:szCs w:val="24"/>
        </w:rPr>
      </w:pPr>
      <w:bookmarkStart w:id="0" w:name="_GoBack"/>
      <w:bookmarkEnd w:id="0"/>
      <w:r w:rsidRPr="00241C23">
        <w:rPr>
          <w:rFonts w:ascii="Times New Roman" w:hAnsi="Times New Roman"/>
          <w:b/>
          <w:i/>
          <w:iCs/>
          <w:sz w:val="24"/>
          <w:szCs w:val="24"/>
        </w:rPr>
        <w:t>Addendum</w:t>
      </w:r>
      <w:r w:rsidRPr="00241C23">
        <w:rPr>
          <w:rFonts w:ascii="Times New Roman" w:hAnsi="Times New Roman"/>
          <w:b/>
          <w:sz w:val="24"/>
          <w:szCs w:val="24"/>
        </w:rPr>
        <w:t xml:space="preserve"> al Contratto</w:t>
      </w:r>
    </w:p>
    <w:p w:rsidR="00CE2627" w:rsidRPr="00241C23" w:rsidRDefault="00CE2627" w:rsidP="00F017CE">
      <w:pPr>
        <w:spacing w:line="240" w:lineRule="auto"/>
        <w:jc w:val="center"/>
        <w:outlineLvl w:val="0"/>
        <w:rPr>
          <w:rFonts w:ascii="Times New Roman" w:hAnsi="Times New Roman"/>
          <w:sz w:val="24"/>
          <w:szCs w:val="24"/>
        </w:rPr>
      </w:pPr>
      <w:r w:rsidRPr="00241C23">
        <w:rPr>
          <w:rFonts w:ascii="Times New Roman" w:hAnsi="Times New Roman"/>
          <w:b/>
          <w:sz w:val="24"/>
          <w:szCs w:val="24"/>
        </w:rPr>
        <w:t>Atto di nomina e designazione del Responsabile del trattamento</w:t>
      </w:r>
    </w:p>
    <w:p w:rsidR="00CE2627" w:rsidRPr="00241C23" w:rsidRDefault="00CE2627" w:rsidP="00F017CE">
      <w:pPr>
        <w:spacing w:line="240" w:lineRule="auto"/>
        <w:jc w:val="center"/>
        <w:rPr>
          <w:rFonts w:ascii="Times New Roman" w:hAnsi="Times New Roman"/>
          <w:b/>
          <w:sz w:val="24"/>
          <w:szCs w:val="24"/>
        </w:rPr>
      </w:pPr>
      <w:r w:rsidRPr="00241C23">
        <w:rPr>
          <w:rFonts w:ascii="Times New Roman" w:hAnsi="Times New Roman"/>
          <w:b/>
          <w:sz w:val="24"/>
          <w:szCs w:val="24"/>
        </w:rPr>
        <w:t>ai sensi dell’art. 28 del Regolamento UE 2016/679</w:t>
      </w:r>
    </w:p>
    <w:p w:rsidR="00CE2627" w:rsidRPr="00241C23" w:rsidRDefault="00CE2627" w:rsidP="00F017CE">
      <w:pPr>
        <w:spacing w:line="240" w:lineRule="auto"/>
        <w:jc w:val="center"/>
        <w:outlineLvl w:val="0"/>
        <w:rPr>
          <w:rFonts w:ascii="Times New Roman" w:hAnsi="Times New Roman"/>
          <w:b/>
          <w:bCs/>
          <w:sz w:val="24"/>
          <w:szCs w:val="24"/>
        </w:rPr>
      </w:pPr>
      <w:r w:rsidRPr="00241C23">
        <w:rPr>
          <w:rFonts w:ascii="Times New Roman" w:hAnsi="Times New Roman"/>
          <w:b/>
          <w:bCs/>
          <w:sz w:val="24"/>
          <w:szCs w:val="24"/>
        </w:rPr>
        <w:t>TRA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la </w:t>
      </w:r>
      <w:r w:rsidRPr="00241C23">
        <w:rPr>
          <w:rFonts w:ascii="Times New Roman" w:hAnsi="Times New Roman"/>
          <w:b/>
          <w:bCs/>
          <w:sz w:val="24"/>
          <w:szCs w:val="24"/>
        </w:rPr>
        <w:t xml:space="preserve">Società della Salute </w:t>
      </w:r>
      <w:proofErr w:type="spellStart"/>
      <w:r w:rsidRPr="00241C23">
        <w:rPr>
          <w:rFonts w:ascii="Times New Roman" w:hAnsi="Times New Roman"/>
          <w:b/>
          <w:bCs/>
          <w:sz w:val="24"/>
          <w:szCs w:val="24"/>
        </w:rPr>
        <w:t>Valdinievole</w:t>
      </w:r>
      <w:proofErr w:type="spellEnd"/>
      <w:r w:rsidRPr="00241C23">
        <w:rPr>
          <w:rFonts w:ascii="Times New Roman" w:hAnsi="Times New Roman"/>
          <w:sz w:val="24"/>
          <w:szCs w:val="24"/>
        </w:rPr>
        <w:t>, nella persona del Direttore __________________, con nomina a soggetto autorizzato al trattamento dei dati personali (Incaricato) di cui al __________ (</w:t>
      </w:r>
      <w:r w:rsidRPr="00241C23">
        <w:rPr>
          <w:rFonts w:ascii="Times New Roman" w:hAnsi="Times New Roman"/>
          <w:i/>
          <w:iCs/>
          <w:sz w:val="24"/>
          <w:szCs w:val="24"/>
        </w:rPr>
        <w:t>riportare dettaglio atto di nomina del Direttore</w:t>
      </w:r>
      <w:r w:rsidRPr="00241C23">
        <w:rPr>
          <w:rFonts w:ascii="Times New Roman" w:hAnsi="Times New Roman"/>
          <w:sz w:val="24"/>
          <w:szCs w:val="24"/>
        </w:rPr>
        <w:t>) _____________, codice fiscale ___________________, domiciliato per la carica presso la sede legale della Società della Salute sita in Pescia (PT) - 51017, Via Cesare Battisti n. 31, C.F. 91025730473, di seguito anche come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w:t>
      </w:r>
    </w:p>
    <w:p w:rsidR="00CE2627" w:rsidRPr="00241C23" w:rsidRDefault="00CE2627" w:rsidP="00F017CE">
      <w:pPr>
        <w:spacing w:line="240" w:lineRule="auto"/>
        <w:jc w:val="center"/>
        <w:outlineLvl w:val="0"/>
        <w:rPr>
          <w:rFonts w:ascii="Times New Roman" w:hAnsi="Times New Roman"/>
          <w:b/>
          <w:bCs/>
          <w:sz w:val="24"/>
          <w:szCs w:val="24"/>
        </w:rPr>
      </w:pPr>
      <w:r w:rsidRPr="00241C23">
        <w:rPr>
          <w:rFonts w:ascii="Times New Roman" w:hAnsi="Times New Roman"/>
          <w:sz w:val="24"/>
          <w:szCs w:val="24"/>
        </w:rPr>
        <w:t>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La Società/Coop/Associazione ___________ con sede legale in _________ a ________ CAP ___________, nella persona di__________, nato a__________, il ______ in qualità di legale rappresentante </w:t>
      </w:r>
      <w:r w:rsidRPr="00241C23">
        <w:rPr>
          <w:rFonts w:ascii="Times New Roman" w:hAnsi="Times New Roman"/>
          <w:i/>
          <w:iCs/>
          <w:sz w:val="24"/>
          <w:szCs w:val="24"/>
        </w:rPr>
        <w:t>pro tempore</w:t>
      </w:r>
      <w:r w:rsidRPr="00241C23">
        <w:rPr>
          <w:rFonts w:ascii="Times New Roman" w:hAnsi="Times New Roman"/>
          <w:sz w:val="24"/>
          <w:szCs w:val="24"/>
        </w:rPr>
        <w:t>, domiciliato per la carica presso la Società/Cooperativa/Associazione/ _________________, di seguito denominato anche come “Responsabile” o “Società/Cooperativa/Associazione”,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congiuntamente anche come le “Parti”</w:t>
      </w:r>
    </w:p>
    <w:p w:rsidR="00CE2627" w:rsidRPr="00241C23" w:rsidRDefault="00CE2627" w:rsidP="00F017CE">
      <w:pPr>
        <w:spacing w:line="240" w:lineRule="auto"/>
        <w:jc w:val="center"/>
        <w:outlineLvl w:val="0"/>
        <w:rPr>
          <w:rFonts w:ascii="Times New Roman" w:hAnsi="Times New Roman"/>
          <w:b/>
          <w:sz w:val="24"/>
          <w:szCs w:val="24"/>
        </w:rPr>
      </w:pPr>
      <w:r w:rsidRPr="00241C23">
        <w:rPr>
          <w:rFonts w:ascii="Times New Roman" w:hAnsi="Times New Roman"/>
          <w:b/>
          <w:sz w:val="24"/>
          <w:szCs w:val="24"/>
        </w:rPr>
        <w:t>Premesso che: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l’art. 28, par. 3, del Regolamento UE n. 2016/679 (</w:t>
      </w:r>
      <w:r w:rsidRPr="00241C23">
        <w:rPr>
          <w:rFonts w:ascii="Times New Roman" w:hAnsi="Times New Roman"/>
          <w:i/>
          <w:iCs/>
          <w:sz w:val="24"/>
          <w:szCs w:val="24"/>
        </w:rPr>
        <w:t xml:space="preserve">General Data </w:t>
      </w:r>
      <w:proofErr w:type="spellStart"/>
      <w:r w:rsidRPr="00241C23">
        <w:rPr>
          <w:rFonts w:ascii="Times New Roman" w:hAnsi="Times New Roman"/>
          <w:i/>
          <w:iCs/>
          <w:sz w:val="24"/>
          <w:szCs w:val="24"/>
        </w:rPr>
        <w:t>Protection</w:t>
      </w:r>
      <w:proofErr w:type="spellEnd"/>
      <w:r w:rsidRPr="00241C23">
        <w:rPr>
          <w:rFonts w:ascii="Times New Roman" w:hAnsi="Times New Roman"/>
          <w:i/>
          <w:iCs/>
          <w:sz w:val="24"/>
          <w:szCs w:val="24"/>
        </w:rPr>
        <w:t xml:space="preserve"> </w:t>
      </w:r>
      <w:proofErr w:type="spellStart"/>
      <w:r w:rsidRPr="00241C23">
        <w:rPr>
          <w:rFonts w:ascii="Times New Roman" w:hAnsi="Times New Roman"/>
          <w:i/>
          <w:iCs/>
          <w:sz w:val="24"/>
          <w:szCs w:val="24"/>
        </w:rPr>
        <w:t>Regulation</w:t>
      </w:r>
      <w:proofErr w:type="spellEnd"/>
      <w:r w:rsidRPr="00241C23">
        <w:rPr>
          <w:rFonts w:ascii="Times New Roman" w:hAnsi="Times New Roman"/>
          <w:sz w:val="24"/>
          <w:szCs w:val="24"/>
        </w:rPr>
        <w:t>), di seguito anche GDPR, prevede che i trattamenti effettuati per conto del Titolare del trattamento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da parte di un Responsabile del trattamento siano regolati da un Contratto o da altro atto giuridico che determini la materia del trattamento, la durata, la natura e la finalità, il tipo di dati personali trattati e le categorie di interessati, gli obblighi e i diritti del Titolare del trattamento;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l’art. 28 del Regolamento (UE) n. 2016/679 riconosce al Titolare del trattamento, altresì, la facoltà di avvalersi di uno o più responsabili del trattamento dei dati, che abbiano esperienza, capacità e conoscenza, per mettere in atto misure tecniche e organizzative che soddisfino i requisiti del Regolamento, anche relativamente al profilo della sicurezza;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 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e la Società/Coop/Associazione ___________ hanno sottoscritto in data ____________REP ____________, n. ___ del _______ un Contratto avente ad oggetto “________________”;</w:t>
      </w:r>
    </w:p>
    <w:p w:rsidR="00CE2627" w:rsidRPr="00241C23" w:rsidRDefault="00CE2627" w:rsidP="00F017CE">
      <w:pPr>
        <w:spacing w:line="240" w:lineRule="auto"/>
        <w:jc w:val="both"/>
        <w:rPr>
          <w:rFonts w:ascii="Times New Roman" w:hAnsi="Times New Roman"/>
          <w:sz w:val="24"/>
          <w:szCs w:val="24"/>
        </w:rPr>
      </w:pPr>
    </w:p>
    <w:p w:rsidR="00CE2627" w:rsidRPr="00241C23" w:rsidRDefault="00CE2627" w:rsidP="00F017CE">
      <w:pPr>
        <w:spacing w:line="240" w:lineRule="auto"/>
        <w:jc w:val="both"/>
        <w:rPr>
          <w:rFonts w:ascii="Times New Roman" w:hAnsi="Times New Roman"/>
          <w:sz w:val="24"/>
          <w:szCs w:val="24"/>
        </w:rPr>
      </w:pP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lastRenderedPageBreak/>
        <w:t xml:space="preserve">- ai fini del rispetto della normativa, ciascuna persona che tratta dati personali deve essere autorizzata e istruita in merito agli obblighi normativi per la gestione dei suddetti dati durante lo svolgimento delle proprie attività;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 il Titolare ha affidato alla Società/Coop/Associazione _____________________________________ (di seguito “Responsabile” o “Fornitore”, e congiuntamente con il Titolare, “Parti”) l’attività di _________________________________________, come da Contratto di cui sopra e che comporta il trattamento di dati personali di titolarità della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tenuto conto delle attività di trattamento necessarie e/o opportune per dare esecuzione agli obblighi concordati tra le Parti, previa valutazione di quanto imposto dal Regolamento (UE) n. 2016/679, il Titolare ha ritenuto che il Responsabile presenti garanzie sufficienti per mettere in atto misure tecniche e organizzative adeguate a soddisfare i requisiti del Regolamento (UE) n. 2016/679 ed a garantire la tutela dei diritti e le libertà degli interessati coinvolti nelle suddette attività di trattamento;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 tale nomina non comporta alcuna modifica della qualifica professionale del Responsabile e/o degli obblighi concordati tra le Parti con il Contratto cui è allegato questo atto di nomina. </w:t>
      </w:r>
    </w:p>
    <w:p w:rsidR="00CE2627" w:rsidRPr="00241C23" w:rsidRDefault="00CE2627" w:rsidP="00F017CE">
      <w:pPr>
        <w:spacing w:line="240" w:lineRule="auto"/>
        <w:jc w:val="both"/>
        <w:rPr>
          <w:rFonts w:ascii="Times New Roman" w:hAnsi="Times New Roman"/>
          <w:b/>
          <w:sz w:val="24"/>
          <w:szCs w:val="24"/>
        </w:rPr>
      </w:pPr>
      <w:r w:rsidRPr="00241C23">
        <w:rPr>
          <w:rFonts w:ascii="Times New Roman" w:hAnsi="Times New Roman"/>
          <w:bCs/>
          <w:sz w:val="24"/>
          <w:szCs w:val="24"/>
        </w:rPr>
        <w:t>Tutto quanto sopra premesso,</w:t>
      </w:r>
      <w:r w:rsidRPr="00241C23">
        <w:rPr>
          <w:rFonts w:ascii="Times New Roman" w:hAnsi="Times New Roman"/>
          <w:b/>
          <w:sz w:val="24"/>
          <w:szCs w:val="24"/>
        </w:rPr>
        <w:t xml:space="preserve"> </w:t>
      </w:r>
      <w:r w:rsidRPr="00241C23">
        <w:rPr>
          <w:rFonts w:ascii="Times New Roman" w:hAnsi="Times New Roman"/>
          <w:sz w:val="24"/>
          <w:szCs w:val="24"/>
        </w:rPr>
        <w:t xml:space="preserve">la </w:t>
      </w:r>
      <w:r w:rsidRPr="00241C23">
        <w:rPr>
          <w:rFonts w:ascii="Times New Roman" w:hAnsi="Times New Roman"/>
          <w:b/>
          <w:bCs/>
          <w:sz w:val="24"/>
          <w:szCs w:val="24"/>
        </w:rPr>
        <w:t xml:space="preserve">Società della Salute </w:t>
      </w:r>
      <w:proofErr w:type="spellStart"/>
      <w:r w:rsidRPr="00241C23">
        <w:rPr>
          <w:rFonts w:ascii="Times New Roman" w:hAnsi="Times New Roman"/>
          <w:b/>
          <w:bCs/>
          <w:sz w:val="24"/>
          <w:szCs w:val="24"/>
        </w:rPr>
        <w:t>Valdinievole</w:t>
      </w:r>
      <w:proofErr w:type="spellEnd"/>
      <w:r w:rsidRPr="00241C23">
        <w:rPr>
          <w:rFonts w:ascii="Times New Roman" w:hAnsi="Times New Roman"/>
          <w:sz w:val="24"/>
          <w:szCs w:val="24"/>
        </w:rPr>
        <w:t>, in qualità di Titolare del Trattamento, con la presente</w:t>
      </w:r>
    </w:p>
    <w:p w:rsidR="00CE2627" w:rsidRPr="00241C23" w:rsidRDefault="00CE2627" w:rsidP="00F017CE">
      <w:pPr>
        <w:spacing w:line="240" w:lineRule="auto"/>
        <w:jc w:val="center"/>
        <w:outlineLvl w:val="0"/>
        <w:rPr>
          <w:rFonts w:ascii="Times New Roman" w:hAnsi="Times New Roman"/>
          <w:b/>
          <w:sz w:val="24"/>
          <w:szCs w:val="24"/>
        </w:rPr>
      </w:pPr>
      <w:r w:rsidRPr="00241C23">
        <w:rPr>
          <w:rFonts w:ascii="Times New Roman" w:hAnsi="Times New Roman"/>
          <w:b/>
          <w:sz w:val="24"/>
          <w:szCs w:val="24"/>
        </w:rPr>
        <w:t>NOMINA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in attuazione alle disposizioni del Regolamento del Parlamento Europeo n. 2016/679/UE (nel seguito “GDPR”), la Società/Coop/Associazione _______________________________ RESPONSABILE DEL TRATTAMENTO DEI DATI PERSONALI ai sensi dell’art. 28 del GDPR per il trattamento dei dati personali di cui è Titolare la Società e di cui il Responsabile può venire a conoscenza nell’esercizio delle attività espletate per conto del Titolare, relativamente al servizio di __________________________________ affidati dal Titolare al Responsabile.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Con il presente atto, relativamente alle attività di trattamento dei dati necessarie e/o opportune per dare esecuzione agli obblighi concordati tra le Parti, il Titolare vincola il Responsabile a trattare i propri dati personali nel rispetto delle istruzioni di seguito fornite: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1 - Natura e finalità del trattamento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trattamento dei dati personali è effettuato esclusivamente per la corretta esecuzione delle attività concordate tra le Parti e di cui al citato Contratto.</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2 - Categorie di dati personali trattati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del trattamento per espletare le attività pattuite tra le Parti per conto del Titolare tratta direttamente o anche solo indirettamente le seguenti categorie di dati: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dati personali, di cui all’art. 4 n. 1 del GDPR;</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dati rientranti nelle categorie “particolari” di dati personali (p.e. dati personali che rivelino l'origine razziale o etnica, le opinioni politiche, le convinzioni religiose o filosofiche, o l'appartenenza sindacale, dati genetici, dati biometrici intesi a identificare in modo univoco una persona fisica, dati relativi alla salute, alla vita sessuale, all'orientamento sessuale della persona) di cui all’art. 9 del GDPR;</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 dati personali relativi alle condanne penali e ai reati o a connesse misure di sicurezza di cui all’art. 10 del GDPR, dei quali la </w:t>
      </w:r>
      <w:proofErr w:type="spellStart"/>
      <w:r w:rsidRPr="00241C23">
        <w:rPr>
          <w:rFonts w:ascii="Times New Roman" w:hAnsi="Times New Roman"/>
          <w:sz w:val="24"/>
          <w:szCs w:val="24"/>
        </w:rPr>
        <w:t>SdS</w:t>
      </w:r>
      <w:proofErr w:type="spellEnd"/>
      <w:r w:rsidRPr="00241C23">
        <w:rPr>
          <w:rFonts w:ascii="Times New Roman" w:hAnsi="Times New Roman"/>
          <w:sz w:val="24"/>
          <w:szCs w:val="24"/>
        </w:rPr>
        <w:t xml:space="preserve"> è Titolare.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3 - Categorie di interessati cui si riferiscono i dati trattati</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lastRenderedPageBreak/>
        <w:t>Per effetto della presente nomina, le categorie di interessati i cui dati personali possono essere trattati, sono: (</w:t>
      </w:r>
      <w:r w:rsidRPr="00241C23">
        <w:rPr>
          <w:rFonts w:ascii="Times New Roman" w:eastAsia="Times New Roman" w:hAnsi="Times New Roman"/>
          <w:i/>
          <w:iCs/>
          <w:sz w:val="24"/>
          <w:szCs w:val="24"/>
          <w:lang w:eastAsia="it-IT"/>
        </w:rPr>
        <w:t>indicare solo le categorie di interessati oggetto di trattamento</w:t>
      </w:r>
      <w:r w:rsidRPr="00241C23">
        <w:rPr>
          <w:rFonts w:ascii="Times New Roman" w:eastAsia="Times New Roman" w:hAnsi="Times New Roman"/>
          <w:sz w:val="24"/>
          <w:szCs w:val="24"/>
          <w:lang w:eastAsia="it-IT"/>
        </w:rPr>
        <w:t>)</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pazienti/utenti;</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familiari dei pazienti/utenti;</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 fornitori della </w:t>
      </w:r>
      <w:proofErr w:type="spellStart"/>
      <w:r w:rsidRPr="00241C23">
        <w:rPr>
          <w:rFonts w:ascii="Times New Roman" w:eastAsia="Times New Roman" w:hAnsi="Times New Roman"/>
          <w:sz w:val="24"/>
          <w:szCs w:val="24"/>
          <w:lang w:eastAsia="it-IT"/>
        </w:rPr>
        <w:t>SdS</w:t>
      </w:r>
      <w:proofErr w:type="spellEnd"/>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 xml:space="preserve">- dipendenti/personale/operatori/collaboratori afferenti alla </w:t>
      </w:r>
      <w:proofErr w:type="spellStart"/>
      <w:r w:rsidRPr="00241C23">
        <w:rPr>
          <w:rFonts w:ascii="Times New Roman" w:eastAsia="Times New Roman" w:hAnsi="Times New Roman"/>
          <w:sz w:val="24"/>
          <w:szCs w:val="24"/>
          <w:lang w:eastAsia="it-IT"/>
        </w:rPr>
        <w:t>SdS</w:t>
      </w:r>
      <w:proofErr w:type="spellEnd"/>
      <w:r w:rsidRPr="00241C23">
        <w:rPr>
          <w:rFonts w:ascii="Times New Roman" w:eastAsia="Times New Roman" w:hAnsi="Times New Roman"/>
          <w:sz w:val="24"/>
          <w:szCs w:val="24"/>
          <w:lang w:eastAsia="it-IT"/>
        </w:rPr>
        <w:t>.</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4 - Obbligo alla riservatezza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Trattandosi di dati personali e/o c.d. sensibili, il Responsabile e i propri dipendenti e collaboratori sono tenuti alla assoluta riservatezza analogamente al segreto professionale e, così come previsto dal D.P.R. 62/2013 che il Responsabile si è impegnato a rispettare, al segreto d'ufficio e comunque a trattare i dati in materia confidenziale e riservata, evitando l’eventuale comunicazione e/o conoscenza da parte di soggetti non autorizzati.</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5 - Accesso ai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 compiti affidati al Responsabile dovranno essere svolti senza che vi sia accesso e conoscenza dei dati personali contenuti nei documenti informatici e cartacei. In ogni caso, se da parte del Responsabile risulterà indispensabile accedere ai dati personali, tale accesso dovrà avvenire esclusivamente per esigenze di operatività e gestione di sistema accertate e documentate e solo nei casi in cui le medesime finalità non possano essere perseguite diversamente.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6 - Proprietà dei dati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Qualunque sia la finalità e la durata del trattamento effettuato da parte del Responsabile, i dati rimarranno sempre e comunque di proprietà esclusiva del Titolare e, pertanto, non potranno essere venduti o ceduti, in tutto o in parte, ad altri soggetti e dovranno essere restituiti alla conclusione o revoca dell'incarico, o in qualsiasi momento il Titolare ne faccia richiesta.</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7 - Diritti sulle informazioni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Qualunque sia la finalità e la durata del trattamento effettuato dal Responsabile, lo stesso si impegna a non vantare alcun diritto sui dati e sui materiali presi in visione.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8 - Divieto di invio di messaggi pubblicitari, commerciali e promozionali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Coerentemente con quanto prescritto dal GDPR, è esplicitamente fatto divieto al Responsabile di inviare messaggio pubblicitari, commerciali e promozionali agli interessati e, comunque, di contattare gli stessi per finalità diverse da quelle nel presente atto.</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9 - Cessazione del trattamento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Una volta cessati i trattamenti oggetto del Contratto, salvo rinnovo, il Responsabile si impegna a restituire al Titolare i dati personali acquisiti o pervenuti a sua conoscenza in relazione all’esecuzione del servizio prestato, cancellandoli, nel contempo, dai propri archivi oppure distruggendoli, ad eccezione dei casi in cui i dati debbano essere conservati in ragione di obblighi di legge.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Resta inteso che la dimostrazione delle ragioni che giustificano il protrarsi degli obblighi di conservazione è a carico del Titolare e che le uniche finalità perseguibili con tali dati sono esclusivamente quelle necessarie a rispondere a tali adempimenti normativi.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 dati trattati per conto del Titolare saranno cancellati dal Responsabile entro 12 mesi dalla data di cessazione degli effetti del Contratto</w:t>
      </w:r>
      <w:bookmarkStart w:id="1" w:name="_Hlk70513089"/>
      <w:bookmarkEnd w:id="1"/>
      <w:r w:rsidRPr="00241C23">
        <w:rPr>
          <w:rFonts w:ascii="Times New Roman" w:hAnsi="Times New Roman"/>
          <w:sz w:val="24"/>
          <w:szCs w:val="24"/>
        </w:rPr>
        <w:t>.</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lastRenderedPageBreak/>
        <w:t>Articolo 10 - Validità e Revoca della nomina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La presente nomina inizierà a decorrere dalla data di ricezione della stessa e avrà validità per tutta la durata del rapporto giuridico intercorrente tra le Parti, con la precisazione che potrà essere revocata a discrezione del Titolare in ogni momento.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La presente nomina non costituisce aggravio in capo al Responsabile, rientrando la medesima negli obblighi normativi che regolano i rapporti con il Titolare sotto il profilo della protezione delle persone fisiche con riguardo al trattamento dei dati personali.</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11 - Sub-responsabili</w:t>
      </w:r>
    </w:p>
    <w:p w:rsidR="00CE2627" w:rsidRPr="00241C23" w:rsidRDefault="00CE2627" w:rsidP="00F017CE">
      <w:pPr>
        <w:pStyle w:val="Standard"/>
        <w:jc w:val="both"/>
        <w:rPr>
          <w:rFonts w:ascii="Times New Roman" w:hAnsi="Times New Roman" w:cs="Times New Roman"/>
        </w:rPr>
      </w:pPr>
      <w:r w:rsidRPr="00241C23">
        <w:rPr>
          <w:rFonts w:ascii="Times New Roman" w:hAnsi="Times New Roman" w:cs="Times New Roman"/>
        </w:rPr>
        <w:t>Ai sensi dell’art. 28, par. 2 del GDPR, con la presente si fornisce espressa autorizzazione scritta e generale che permette al Responsabile l’individuazione di altri soggetti che svolgano, per conto del medesimo, il ruolo di “Sub-responsabili”.</w:t>
      </w:r>
    </w:p>
    <w:p w:rsidR="00CE2627" w:rsidRPr="00241C23" w:rsidRDefault="00CE2627" w:rsidP="00F017CE">
      <w:pPr>
        <w:pStyle w:val="Standard"/>
        <w:jc w:val="both"/>
        <w:rPr>
          <w:rFonts w:ascii="Times New Roman" w:hAnsi="Times New Roman" w:cs="Times New Roman"/>
        </w:rPr>
      </w:pPr>
      <w:r w:rsidRPr="00241C23">
        <w:rPr>
          <w:rFonts w:ascii="Times New Roman" w:hAnsi="Times New Roman" w:cs="Times New Roman"/>
        </w:rPr>
        <w:t>Ai sensi dell’art. 28, par. 4 del GDPR, fermo restando quanto previsto al precedente paragrafo, quando, per l'esecuzione di specifiche attività di trattamento per conto del titolare, un Responsabile del trattamento ricorre a un altro Responsabile del trattamento, a quest’ultimo sono imposti, mediante contratto o altro atto giuridico idoneo a norma del diritto dell'Unione o degli Stati membri, i medesimi obblighi in materia di protezione dei dati contenuti nel contratto o altro atto giuridico intercorrente tra il Titolare del trattamento e il Responsabile del trattamento, prevedendo, inoltre, garanzie sufficienti per mettere in atto misure tecniche e organizzative adeguate in modo tale che il trattamento soddisfi i requisiti del GDPR.</w:t>
      </w:r>
    </w:p>
    <w:p w:rsidR="00CE2627" w:rsidRPr="00241C23" w:rsidRDefault="00CE2627" w:rsidP="00F017CE">
      <w:pPr>
        <w:pStyle w:val="Standard"/>
        <w:jc w:val="both"/>
        <w:rPr>
          <w:rFonts w:ascii="Times New Roman" w:hAnsi="Times New Roman" w:cs="Times New Roman"/>
        </w:rPr>
      </w:pPr>
      <w:r w:rsidRPr="00241C23">
        <w:rPr>
          <w:rFonts w:ascii="Times New Roman" w:hAnsi="Times New Roman" w:cs="Times New Roman"/>
        </w:rPr>
        <w:t>Qualora l'altro Responsabile del trattamento ometta di adempiere ai propri obblighi in materia di protezione dei dati, il Responsabile iniziale conserva nei confronti del Titolare del trattamento l'intera responsabilità dell'adempimento degli obblighi dell'altro Responsabile.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L’elenco completo dei Sub-responsabili del Trattamento che possono essere incaricati dal Responsabile per l’esecuzione di attività di trattamento dei dati di cui al Contratto principale, è messo a disposizione del Titolare del trattamento.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si impegna a informare anticipatamente il Titolare, anche con mezzi elettronici (</w:t>
      </w:r>
      <w:proofErr w:type="spellStart"/>
      <w:r w:rsidRPr="00241C23">
        <w:rPr>
          <w:rFonts w:ascii="Times New Roman" w:hAnsi="Times New Roman"/>
          <w:sz w:val="24"/>
          <w:szCs w:val="24"/>
        </w:rPr>
        <w:t>p.e.c</w:t>
      </w:r>
      <w:proofErr w:type="spellEnd"/>
      <w:r w:rsidRPr="00241C23">
        <w:rPr>
          <w:rFonts w:ascii="Times New Roman" w:hAnsi="Times New Roman"/>
          <w:sz w:val="24"/>
          <w:szCs w:val="24"/>
        </w:rPr>
        <w:t xml:space="preserve">., e-mail), laddove intenda includere un nuovo Sub-Responsabile del Trattamento o intenda sostituire un Sub-Responsabile del Trattamento esistente. </w:t>
      </w:r>
    </w:p>
    <w:p w:rsidR="00CE2627" w:rsidRPr="00241C23" w:rsidRDefault="00CE2627" w:rsidP="00F017CE">
      <w:pPr>
        <w:spacing w:line="240" w:lineRule="auto"/>
        <w:jc w:val="both"/>
        <w:outlineLvl w:val="0"/>
        <w:rPr>
          <w:rFonts w:ascii="Times New Roman" w:eastAsia="Times New Roman" w:hAnsi="Times New Roman"/>
          <w:b/>
          <w:sz w:val="24"/>
          <w:szCs w:val="24"/>
          <w:lang w:eastAsia="it-IT"/>
        </w:rPr>
      </w:pPr>
      <w:r w:rsidRPr="00241C23">
        <w:rPr>
          <w:rFonts w:ascii="Times New Roman" w:hAnsi="Times New Roman"/>
          <w:b/>
          <w:sz w:val="24"/>
          <w:szCs w:val="24"/>
        </w:rPr>
        <w:t xml:space="preserve">Articolo 12 - </w:t>
      </w:r>
      <w:r w:rsidRPr="00241C23">
        <w:rPr>
          <w:rFonts w:ascii="Times New Roman" w:eastAsia="Times New Roman" w:hAnsi="Times New Roman"/>
          <w:b/>
          <w:sz w:val="24"/>
          <w:szCs w:val="24"/>
          <w:lang w:eastAsia="it-IT"/>
        </w:rPr>
        <w:t>Designazione e autorizzazione degli incaricati</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Il Responsabile del trattamento garantisce la puntuale individuazione dei soggetti operanti a qualsiasi titolo nella propria organizzazione quali soggetti autorizzati o incaricati al trattamento.</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In particolare, il Responsabile del trattamento si impegna a consentire l’accesso e il trattamento dei dati personali solo a personale debitamente formato che opererà sotto l’autorità del Responsabile e del Titolare, anche ai sensi dell’art. 2-</w:t>
      </w:r>
      <w:r w:rsidRPr="00241C23">
        <w:rPr>
          <w:rFonts w:ascii="Times New Roman" w:eastAsia="Times New Roman" w:hAnsi="Times New Roman"/>
          <w:i/>
          <w:iCs/>
          <w:sz w:val="24"/>
          <w:szCs w:val="24"/>
          <w:lang w:eastAsia="it-IT"/>
        </w:rPr>
        <w:t>quaterdecies</w:t>
      </w:r>
      <w:r w:rsidRPr="00241C23">
        <w:rPr>
          <w:rFonts w:ascii="Times New Roman" w:eastAsia="Times New Roman" w:hAnsi="Times New Roman"/>
          <w:sz w:val="24"/>
          <w:szCs w:val="24"/>
          <w:lang w:eastAsia="it-IT"/>
        </w:rPr>
        <w:t xml:space="preserve"> del D. </w:t>
      </w:r>
      <w:proofErr w:type="spellStart"/>
      <w:r w:rsidRPr="00241C23">
        <w:rPr>
          <w:rFonts w:ascii="Times New Roman" w:eastAsia="Times New Roman" w:hAnsi="Times New Roman"/>
          <w:sz w:val="24"/>
          <w:szCs w:val="24"/>
          <w:lang w:eastAsia="it-IT"/>
        </w:rPr>
        <w:t>Lgs</w:t>
      </w:r>
      <w:proofErr w:type="spellEnd"/>
      <w:r w:rsidRPr="00241C23">
        <w:rPr>
          <w:rFonts w:ascii="Times New Roman" w:eastAsia="Times New Roman" w:hAnsi="Times New Roman"/>
          <w:sz w:val="24"/>
          <w:szCs w:val="24"/>
          <w:lang w:eastAsia="it-IT"/>
        </w:rPr>
        <w:t xml:space="preserve">. 196/2003 e </w:t>
      </w:r>
      <w:proofErr w:type="spellStart"/>
      <w:r w:rsidRPr="00241C23">
        <w:rPr>
          <w:rFonts w:ascii="Times New Roman" w:eastAsia="Times New Roman" w:hAnsi="Times New Roman"/>
          <w:sz w:val="24"/>
          <w:szCs w:val="24"/>
          <w:lang w:eastAsia="it-IT"/>
        </w:rPr>
        <w:t>s.m.i.</w:t>
      </w:r>
      <w:proofErr w:type="spellEnd"/>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Il Responsabile si impegna ad effettuare per iscritto le nomine e limitare l’accesso e il trattamento ai soli dati personali necessari per lo svolgimento delle attività oggetto del Contratto.</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Il personale autorizzato dovrà ricevere idonea e specifica formazione in relazione al rispetto delle misure organizzative e tecniche, in particolare alle misure di sicurezza adottate, le quali devono essere adeguate e idonee ad assicurare la tutela dei dati personali trattati, nel rispetto delle previsioni normative e della prassi in materia.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Nello specifico il Responsabile: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individua le persone autorizzate al trattamento dei dati impartendo loro, per iscritto, istruzioni dettagliate in merito alle operazioni consentite ed alle misure di sicurezza da adottare in relazione alle criticità dei dati trattati;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lastRenderedPageBreak/>
        <w:t>• vigila regolarmente sulla puntuale applicazione da parte delle persone autorizzate di quanto prescritto, anche tramite verifiche periodiche;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garantisce l’adozione dei diversi profili di autorizzazione delle persone autorizzate, in modo da limitare l’accesso ai soli dati necessari alle operazioni di trattamento consentite rispetto alle mansioni svolte ed evitando che vi sia un accesso indiscriminato e ingiustificato ai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verifica periodicamente la sussistenza delle condizioni per la conservazione dei profili di autorizzazione di tutte le persone autorizzate, modificando tempestivamente detto profilo ove necessario (es. cambio di mansione);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cura la formazione e l’aggiornamento professionale sulla normativa in materia di protezione dei dati personali dei soggetti autorizzati al trattamento che operano sotto la sua responsabilità.</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13 - Diritti degli interessati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Premesso che l’accesso ai dati personali da parte degli interessati esercitato ai sensi degli artt. 15 e seguenti del GDPR sarà gestito direttamente dal Titolare, il Responsabile si impegna a collaborare con il Titolare stesso fornendogli tutte le informazioni necessarie a soddisfare le eventuali richieste ricevute in tal senso.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si impegna, altresì, ad assistere il Titolare con misure tecniche e organizzative adeguate e idonee a garantire l’assolvimento dell’obbligo del Titolare di adempiere alle richieste per l'esercizio dei diritti avanzate dagli interessati.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In particolare, il Responsabile dovrà comunicare al Titolare, senza ritardo ed entro 72 ore, le istanze eventualmente ricevute e avanzate dagli interessati in virtù dei diritti previsti dalla vigente normativa (es. diritto di accesso, diritto all’oblio, alla portabilità, rettifica, cancellazione ecc.) ed a fornire le informazioni necessarie al fine di consentire al Titolare di evadere le stesse entro i termini stabiliti dalla normativa.</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14 - Registro dei trattamenti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 ove tale obbligo si applichi anche allo stesso in base a quanto disposto dall’art. 30, paragrafi 2 e ss. del GDPR - mantiene un registro (in forma scritta e/o anche in formato elettronico) di tutte le categorie di attività relative al trattamento svolte per conto del Titolare, contenente:</w:t>
      </w:r>
    </w:p>
    <w:p w:rsidR="00CE2627" w:rsidRPr="00241C23" w:rsidRDefault="00CE2627" w:rsidP="00F017CE">
      <w:pPr>
        <w:pStyle w:val="Standard"/>
        <w:jc w:val="both"/>
        <w:textAlignment w:val="baseline"/>
        <w:rPr>
          <w:rFonts w:ascii="Times New Roman" w:eastAsiaTheme="minorHAnsi" w:hAnsi="Times New Roman" w:cs="Times New Roman"/>
          <w:color w:val="auto"/>
          <w:kern w:val="0"/>
          <w:lang w:eastAsia="en-US"/>
        </w:rPr>
      </w:pPr>
      <w:r w:rsidRPr="00241C23">
        <w:rPr>
          <w:rFonts w:ascii="Times New Roman" w:hAnsi="Times New Roman" w:cs="Times New Roman"/>
        </w:rPr>
        <w:t xml:space="preserve">• </w:t>
      </w:r>
      <w:r w:rsidRPr="00241C23">
        <w:rPr>
          <w:rFonts w:ascii="Times New Roman" w:eastAsiaTheme="minorHAnsi" w:hAnsi="Times New Roman" w:cs="Times New Roman"/>
          <w:color w:val="auto"/>
          <w:kern w:val="0"/>
          <w:lang w:eastAsia="en-US"/>
        </w:rPr>
        <w:t>il nome e i dati di contatto del/i Titolare/i del trattamento per conto del/i quale/i agisce il Responsabile del trattamento e, ove applicabile, del Responsabile della protezione dei dati (RPD o DPO);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il nome e i dati di contatto del Responsabile e/o dei suoi Sub – Responsabili;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le categorie dei trattamenti effettuati per conto del Titolare (o Titolari nel caso di contitolarità del trattamento);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ove applicabile, i trasferimenti di dati personali verso un paese terzo o un’organizzazione internazionale, compresa l’identificazione del paese terzo o dell’Organizzazione internazionale e, per i trasferimenti di cui al secondo comma dell’articolo 49 del GDPR, la documentazione delle garanzie adeguate adottate;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ove possibile, una descrizione generale delle misure di sicurezza tecniche e organizzative di cui all’art. 32, par. 1 del GDPR.</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garantisce, inoltre, di mettere a disposizione del Titolare e/o dell’Autorità di controllo che ne dovessero fare richiesta, il suddetto registro dei trattamenti.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lastRenderedPageBreak/>
        <w:t>Il Responsabile si impegna a coadiuvare il Titolare nella redazione del proprio Registro delle attività di trattamenti, segnalando anche, per quanto di propria competenza, eventuali modifiche da apportare al Registro.</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15 - Formazione periodica agli incaricati del trattamento dei dati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Il Responsabile esterno del trattamento dei dati è tenuto ad assicurare che gli autorizzati al trattamento abbiano una costante e adeguata formazione in materia </w:t>
      </w:r>
      <w:r w:rsidRPr="00241C23">
        <w:rPr>
          <w:rFonts w:ascii="Times New Roman" w:hAnsi="Times New Roman"/>
          <w:i/>
          <w:iCs/>
          <w:sz w:val="24"/>
          <w:szCs w:val="24"/>
        </w:rPr>
        <w:t>privacy</w:t>
      </w:r>
      <w:r w:rsidRPr="00241C23">
        <w:rPr>
          <w:rFonts w:ascii="Times New Roman" w:hAnsi="Times New Roman"/>
          <w:sz w:val="24"/>
          <w:szCs w:val="24"/>
        </w:rPr>
        <w:t xml:space="preserve"> e sicurezza conforme all’evoluzione normativa e tecnologica, soprattutto nel caso in cui vi siano nuove assunzioni, variazioni significative di incarico o di responsabilità.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Tale formazione è obbligatoria e deve essere erogata con frequenza almeno annuale.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16 - Sicurezza dei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Secondo quanto disposto dall’art 32 del GDPR, il Responsabile è tenuto a adottare le necessarie e adeguate misure di sicurezza (eventualmente anche ulteriori rispetto a quelle nel seguito indicate) in modo da ridurre al minimo i rischi di distruzione accidentale o illegale, la perdita, la modifica, la divulgazione non autorizzata o l’accesso non consentito ai dati personali trasmessi, conservati o comunque trattati, o il trattamento non conforme alle finalità della raccolta.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Se richiesto dal Titolare, il Responsabile dovrà fornire l’elenco delle adeguate misure di sicurezza adottate.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17 - Sicurezza e Amministrazione del Sistema (ADS)</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Il Responsabile fornirà al Titolare la lista nominativa degli ADS, con questi intendendo le persone fisiche che svolgono per conto del Responsabile, ed in esecuzione dei compiti concordati ed affidati dal Titolare, attività di gestione e manutenzione di impianti di elaborazione con cui vengono effettuati trattamenti di dati personali, compresi i sistemi di gestione dei </w:t>
      </w:r>
      <w:r w:rsidRPr="00241C23">
        <w:rPr>
          <w:rFonts w:ascii="Times New Roman" w:hAnsi="Times New Roman"/>
          <w:i/>
          <w:iCs/>
          <w:sz w:val="24"/>
          <w:szCs w:val="24"/>
        </w:rPr>
        <w:t>data base</w:t>
      </w:r>
      <w:r w:rsidRPr="00241C23">
        <w:rPr>
          <w:rFonts w:ascii="Times New Roman" w:hAnsi="Times New Roman"/>
          <w:sz w:val="24"/>
          <w:szCs w:val="24"/>
        </w:rPr>
        <w:t xml:space="preserve">, i </w:t>
      </w:r>
      <w:r w:rsidRPr="00241C23">
        <w:rPr>
          <w:rFonts w:ascii="Times New Roman" w:hAnsi="Times New Roman"/>
          <w:i/>
          <w:iCs/>
          <w:sz w:val="24"/>
          <w:szCs w:val="24"/>
        </w:rPr>
        <w:t>software</w:t>
      </w:r>
      <w:r w:rsidRPr="00241C23">
        <w:rPr>
          <w:rFonts w:ascii="Times New Roman" w:hAnsi="Times New Roman"/>
          <w:sz w:val="24"/>
          <w:szCs w:val="24"/>
        </w:rPr>
        <w:t xml:space="preserve"> complessi che trattano dati del Titolare, le reti locali e gli apparati di sicurezza di quest’ultimo. Vi rientrano anche quei soggetti che possono intervenire sulle misure di sicurezza a presidio dei medesimi dati.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Con riferimento ai soggetti individuati, il Responsabile deve comunicare rispetto ad ognuno i compiti e le operazioni svolte.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18 - Durata del trattamento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La durata del trattamento è stabilita dal Contratto sussistente tra le parti ed a quanto previsto dalla normativa vigente.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19 - Compiti e istruzioni per il Responsabile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ha il potere ed il dovere di trattare i dati personali indicati nel rispetto della normativa vigente, attenendosi sia alle istruzioni di seguito fornite, sia a quelle che verranno rese note dal Titolare mediante procedure e/o comunicazioni specifiche.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Il Responsabile dichiara espressamente di comprendere ed accettare le istruzioni di seguito rappresentate e si obbliga ad assolvere, nell’ambito dei compiti contrattualmente affidati, tutti gli adempimenti prescritti dalla normativa di riferimento in materia di tutela dei dati personali al fine di ridurre al minimo i rischi di distruzione o perdita, anche accidentale, dei dati, di accesso non autorizzato </w:t>
      </w:r>
      <w:proofErr w:type="gramStart"/>
      <w:r w:rsidRPr="00241C23">
        <w:rPr>
          <w:rFonts w:ascii="Times New Roman" w:hAnsi="Times New Roman"/>
          <w:sz w:val="24"/>
          <w:szCs w:val="24"/>
        </w:rPr>
        <w:t>e</w:t>
      </w:r>
      <w:proofErr w:type="gramEnd"/>
      <w:r w:rsidRPr="00241C23">
        <w:rPr>
          <w:rFonts w:ascii="Times New Roman" w:hAnsi="Times New Roman"/>
          <w:sz w:val="24"/>
          <w:szCs w:val="24"/>
        </w:rPr>
        <w:t xml:space="preserve"> di trattamento non consentito o non conforme alla raccolta.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La nomina è valida fino alla cessazione delle operazioni di trattamento di cui al Contratto sopra richiamato, ovvero fino alla revoca anticipata per qualsiasi motivo da parte del Titolare.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20 - Modalità di trattamento e requisiti dei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lastRenderedPageBreak/>
        <w:t>Il Responsabile si impegna a:</w:t>
      </w:r>
    </w:p>
    <w:p w:rsidR="00CE2627" w:rsidRPr="00241C23" w:rsidRDefault="00CE2627" w:rsidP="00F017CE">
      <w:pPr>
        <w:pStyle w:val="Standard"/>
        <w:jc w:val="both"/>
        <w:textAlignment w:val="baseline"/>
        <w:rPr>
          <w:rFonts w:ascii="Times New Roman" w:eastAsiaTheme="minorHAnsi" w:hAnsi="Times New Roman" w:cs="Times New Roman"/>
          <w:color w:val="auto"/>
          <w:kern w:val="0"/>
          <w:lang w:eastAsia="en-US"/>
        </w:rPr>
      </w:pPr>
      <w:r w:rsidRPr="00241C23">
        <w:rPr>
          <w:rFonts w:ascii="Times New Roman" w:eastAsiaTheme="minorHAnsi" w:hAnsi="Times New Roman" w:cs="Times New Roman"/>
          <w:color w:val="auto"/>
          <w:kern w:val="0"/>
          <w:lang w:eastAsia="en-US"/>
        </w:rPr>
        <w:t>• trattare direttamente, o per il tramite dei propri dipendenti, collaboratori esterni, consulenti, etc. – specificamente designati con nomina scritta quali "incaricati del trattamento" - i dati personali forniti dal Titolare, per le sole finalità connesse allo svolgimento delle attività previste dal Contratto, in modo lecito e secondo correttezza, nonché nel pieno rispetto delle disposizioni previste dal GDPR, e, infine, dalle presenti istruzioni;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non divulgare o rendere noti a terzi - per alcuna ragione ed in alcun momento, presente o futuro ed anche una volta cessati i trattamenti oggetto del Contratto - i dati personali ricevuti dal Titolare o pervenuti a sua conoscenza in relazione all’esecuzione del servizio prestato, se non previamente autorizzato per iscritto dal Titolare, fatti salvi eventuali obblighi di legge o ordini dell’Autorità Giudiziaria e/o di competenti Autorità amministrative;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collaborare con il Titolare per garantire la puntuale osservanza e conformità alla normativa in materia di protezione dei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dare immediato avviso al Titolare in caso di cessazione dei trattamenti concordati;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non creare banche dati nuove senza espressa autorizzazione del Titolare, fatto salvo quando ciò risulti strettamente indispensabile ai fini dell’esecuzione degli obblighi assunti;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coadiuvare il Titolare, per quanto di sua competenza, in caso di ricezione di richieste specifiche avanzate dall’Autorità Garante per la protezione dei dati personali o altre autorità;</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segnalare eventuali criticità al Titolare che possono mettere a repentaglio la sicurezza dei dati, al fine di consentire idonei interventi da parte dello stesso;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coadiuvare il Titolare e i soggetti da questo indicati, nel caso in cui questi ne faccia richiesta, nella redazione della documentazione necessaria per adempiere alla normativa di settore, con riferimento ai trattamenti di dati effettuati dal Responsabile in esecuzione delle attività assegnate.</w:t>
      </w:r>
    </w:p>
    <w:p w:rsidR="00CE2627" w:rsidRPr="00241C23" w:rsidRDefault="00CE2627" w:rsidP="00F017CE">
      <w:pPr>
        <w:spacing w:line="240" w:lineRule="auto"/>
        <w:jc w:val="both"/>
        <w:rPr>
          <w:rFonts w:ascii="Times New Roman" w:hAnsi="Times New Roman"/>
          <w:b/>
          <w:bCs/>
          <w:sz w:val="24"/>
          <w:szCs w:val="24"/>
        </w:rPr>
      </w:pPr>
      <w:r w:rsidRPr="00241C23">
        <w:rPr>
          <w:rFonts w:ascii="Times New Roman" w:hAnsi="Times New Roman"/>
          <w:b/>
          <w:bCs/>
          <w:sz w:val="24"/>
          <w:szCs w:val="24"/>
        </w:rPr>
        <w:t>Articolo 21 - Istruzioni specifiche per il trattamento dati particolari e/o relativi a condanne penali e reati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deve: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verificare la corretta osservanza delle misure previste dal Titolare in materia di archiviazione, posto che da accessi non autorizzati alle informazioni oggetto del trattamento possono derivare conseguenze gravi e pregiudizievoli;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prestare particolare attenzione al trattamento dei dati personali rientranti nelle categorie particolari e/o relative a condanne penali o reati degli interessati conosciuti, anche incidentalmente, in esecuzione dell’incarico affidato, procedendo alla loro raccolta e archiviazione solo ove ciò si renda necessario per lo svolgimento delle attività di competenza ed istruendo in tal senso le persone autorizzate che operano all’interno della propria struttura;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conservare la documentazione contenente dati particolari e/o relativi a condanne penali e reati adottando misure idonee al fine di evitare accessi non autorizzati ai dati, distruzione, perdita e/o qualunque violazione di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vigilare affinché i dati personali degli interessati vengano comunicati solo a quei soggetti preventivamente autorizzati dal Titolare (ad esempio a propri fornitori e/o subfornitori) che presentino garanzie sufficienti secondo le procedure di autorizzazione disposte e comunicate dal Titolare. Sono altresì consentite le comunicazioni richieste per legge nei confronti di soggetti pubblici;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lastRenderedPageBreak/>
        <w:t>• sottoporre preventivamente al Titolare, ai fini di una formale autorizzazione e approvazione, le richieste di dati da parte di soggetti esterni;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non diffondere i dati personali, particolari e/o relativi a condanne penali e reati degli interessati;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segnalare eventuali criticità nella gestione della documentazione contenente dati personali, particolari e/o relativi a condanne penali e reati al fine di consentire idonei interventi da parte del Titolare.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 xml:space="preserve">Articolo 22 - Data </w:t>
      </w:r>
      <w:proofErr w:type="spellStart"/>
      <w:r w:rsidRPr="00241C23">
        <w:rPr>
          <w:rFonts w:ascii="Times New Roman" w:hAnsi="Times New Roman"/>
          <w:b/>
          <w:sz w:val="24"/>
          <w:szCs w:val="24"/>
        </w:rPr>
        <w:t>Breach</w:t>
      </w:r>
      <w:proofErr w:type="spellEnd"/>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si impegna a notificare al Titolare, senza ingiustificato ritardo dall’avvenuta conoscenza, e comunque entro 24 ore dalla scoperta con comunicazione da inviarsi all’indirizzo PEC del Titolare, ogni violazione dei dati personali (</w:t>
      </w:r>
      <w:r w:rsidRPr="00241C23">
        <w:rPr>
          <w:rFonts w:ascii="Times New Roman" w:hAnsi="Times New Roman"/>
          <w:i/>
          <w:iCs/>
          <w:sz w:val="24"/>
          <w:szCs w:val="24"/>
        </w:rPr>
        <w:t xml:space="preserve">data </w:t>
      </w:r>
      <w:proofErr w:type="spellStart"/>
      <w:r w:rsidRPr="00241C23">
        <w:rPr>
          <w:rFonts w:ascii="Times New Roman" w:hAnsi="Times New Roman"/>
          <w:i/>
          <w:iCs/>
          <w:sz w:val="24"/>
          <w:szCs w:val="24"/>
        </w:rPr>
        <w:t>breach</w:t>
      </w:r>
      <w:proofErr w:type="spellEnd"/>
      <w:r w:rsidRPr="00241C23">
        <w:rPr>
          <w:rFonts w:ascii="Times New Roman" w:hAnsi="Times New Roman"/>
          <w:sz w:val="24"/>
          <w:szCs w:val="24"/>
        </w:rPr>
        <w:t>) fornendo, altresì:</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la descrizione della natura della violazione e l’indicazione delle categorie dei dati personali e il numero approssimativo di interessati coinvolti;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il nome e i dati di contatto del Responsabile della protezione dei dati o di altro punto di contatto presso cui ottenere più informazioni;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la descrizione delle probabili conseguenze;</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la descrizione delle misure adottate o di cui si dispone per porre rimedio alla violazione o, quantomeno, per attenuarne i possibili effetti negativi.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Fermo quanto sopra previsto, il Responsabile si impegna a prestare ogni più ampia assistenza al Titolare al fine di consentirgli di assolvere agli obblighi di cui agli artt. 32 - 34 del GDPR.</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Una volta definite le ragioni della violazione, il Responsabile di concerto con il Titolare e/o altro soggetto da quest’ultimo indicato, su richiesta, si attiverà per implementare nel minor tempo possibile tutte le misure di sicurezza fisiche e/o logiche e/o organizzative atte ad arginare il verificarsi di una nuova violazione della stessa specie di quella verificatasi, al riguardo anche avvalendosi dell’operato di subfornitori.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È fatto obbligo di mantenere l’assoluto riserbo sulle violazioni intercorse. Al riguardo, tali notizie non dovranno essere diffuse in nessuna forma, neanche mediante la loro messa a disposizione o consultazione. La comunicazione della violazione è ammessa solo tra il Titolare e/o altro soggetto da questo indicato </w:t>
      </w:r>
      <w:proofErr w:type="gramStart"/>
      <w:r w:rsidRPr="00241C23">
        <w:rPr>
          <w:rFonts w:ascii="Times New Roman" w:hAnsi="Times New Roman"/>
          <w:sz w:val="24"/>
          <w:szCs w:val="24"/>
        </w:rPr>
        <w:t>e</w:t>
      </w:r>
      <w:proofErr w:type="gramEnd"/>
      <w:r w:rsidRPr="00241C23">
        <w:rPr>
          <w:rFonts w:ascii="Times New Roman" w:hAnsi="Times New Roman"/>
          <w:sz w:val="24"/>
          <w:szCs w:val="24"/>
        </w:rPr>
        <w:t xml:space="preserve"> il Responsabile, fatte salve quelle comunicazioni richieste dalla legge o da autorità pubbliche.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23 - Valutazione di impatto e consultazione preventiva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Con riferimento agli artt. 35 e 36 del GDPR, il Responsabile si impegna, su richiesta, ad assistere il Titolare nelle attività necessarie all’assolvimento degli obblighi previsti dai succitati articoli, sulle base delle informazioni in proprio possesso, in ragione dei trattamenti svolti in qualità di Responsabile del trattamento, ivi incluse le informazioni relative agli eventuali trattamenti effettuati dai Sub - Responsabili.</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24 - Trasferimento dei dati personali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Il Responsabile assicura che nessun dato personale potrà essere trasferito all’esterno del territorio dell’Unione Europea, anche per il tramite di eventuali Sub – Responsabili, senza la preventiva e documentata autorizzazione scritta del Titolare. Qualora tale autorizzazione fosse concessa, l’attività di trasferimento dei dati personali oggetto del trattamento dovrà essere comunque disciplinata da uno specifico accordo giuridico concluso tra le Parti e contenente le “Clausole Contrattuali Standard europee”, ad integrazione di quanto definito dal presente documento. Nel caso in cui il Responsabile </w:t>
      </w:r>
      <w:r w:rsidRPr="00241C23">
        <w:rPr>
          <w:rFonts w:ascii="Times New Roman" w:hAnsi="Times New Roman"/>
          <w:sz w:val="24"/>
          <w:szCs w:val="24"/>
        </w:rPr>
        <w:lastRenderedPageBreak/>
        <w:t xml:space="preserve">si avvalga di un Sub – Responsabile, anche le intese contrattuali intercorrenti tra dette parti dovranno essere conseguentemente integrate con la previsione delle “Clausole Contrattuali Standard europee”, in modo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che i medesimi obblighi incombenti sul Responsabile siano previsti anche in capo al Sub – Responsabile che effettua il trasferimento di dati presso paesi extra UE.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25 - Attività di audit</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Il Responsabile si impegna a mettere a disposizione del Titolare tutte le informazioni necessarie per dimostrare il rispetto degli obblighi di sicurezza descritti e assunti nel presente atto, nonché il generale rispetto della normativa in materia di protezione dei dati, consentendo e contribuendo, nel caso in cui fosse richiesto dal Titolare, alle attività di </w:t>
      </w:r>
      <w:r w:rsidRPr="00241C23">
        <w:rPr>
          <w:rFonts w:ascii="Times New Roman" w:hAnsi="Times New Roman"/>
          <w:i/>
          <w:iCs/>
          <w:sz w:val="24"/>
          <w:szCs w:val="24"/>
        </w:rPr>
        <w:t>audit</w:t>
      </w:r>
      <w:r w:rsidRPr="00241C23">
        <w:rPr>
          <w:rFonts w:ascii="Times New Roman" w:hAnsi="Times New Roman"/>
          <w:sz w:val="24"/>
          <w:szCs w:val="24"/>
        </w:rPr>
        <w:t xml:space="preserve">, comprese le ispezioni, realizzate dal Titolare o da altro soggetto da esso incaricato. </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Quanto esposto nel presente paragrafo in ordine all’attività di </w:t>
      </w:r>
      <w:r w:rsidRPr="00241C23">
        <w:rPr>
          <w:rFonts w:ascii="Times New Roman" w:hAnsi="Times New Roman"/>
          <w:i/>
          <w:iCs/>
          <w:sz w:val="24"/>
          <w:szCs w:val="24"/>
        </w:rPr>
        <w:t>audit</w:t>
      </w:r>
      <w:r w:rsidRPr="00241C23">
        <w:rPr>
          <w:rFonts w:ascii="Times New Roman" w:hAnsi="Times New Roman"/>
          <w:sz w:val="24"/>
          <w:szCs w:val="24"/>
        </w:rPr>
        <w:t xml:space="preserve"> e agli impegni di collaborazione con il Titolare, trova espressa applicazione anche nei confronti degli eventuali Sub- Responsabili.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Qualora il Titolare rilevasse comportamenti difformi a quanto prescritto dalla normativa in materia nonché dalle disposizioni contenute nei provvedimenti del Garante per la protezione dei dati personali, provvederà a darne comunicazione al Responsabile e, per il tramite di questo, ai suoi Sub – Responsabili, senza che ciò possa far venire meno l’autonomia dell’attività di impresa dei soggetti controllati ovvero possa essere qualificato come ingerenza nella loro attività.</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26 - Ulteriori istruzioni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si impegna a comunicare tempestivamente al Titolare qualsiasi modificazione di assetto organizzativo o di struttura proprietaria che dovesse intervenire successivamente all’affidamento dell’incarico. Ciò affinché il Titolare possa accertare l’eventuale sopravvenuta mancanza dei requisiti previsti dalla vigente normativa o il venir meno delle garanzie sufficienti per mettere in atto misure tecniche e organizzative adeguate al corretto trattamento dei dati oggetto della presente nomina.</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si impegna, altresì, a informare prontamente il Titolare delle eventuali carenze, situazioni anomale o di emergenza rilevate nell’ambito del servizio erogato - in particolare ove ciò possa riguardare il trattamento dei dati personali e le misure di sicurezza adottate dal Responsabile - e di ogni altro episodio o fatto rilevante che intervenga e che riguardi comunque l'applicazione del GDPR (ad es. richieste del Garante, esito delle ispezioni svolte dalle Autorità, ecc.) o della normativa nazionale ancorché applicabile.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27 - DPO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è tenuto a collaborare ed a coadiuvare il DPO (o RPD), nominato dal Titolare, nello svolgimento delle attività da questo effettuate.</w:t>
      </w:r>
    </w:p>
    <w:p w:rsidR="00CE2627" w:rsidRPr="00241C23" w:rsidRDefault="00CE2627" w:rsidP="00F017CE">
      <w:pPr>
        <w:spacing w:line="240" w:lineRule="auto"/>
        <w:jc w:val="both"/>
        <w:outlineLvl w:val="0"/>
        <w:rPr>
          <w:rFonts w:ascii="Times New Roman" w:hAnsi="Times New Roman"/>
          <w:b/>
          <w:sz w:val="24"/>
          <w:szCs w:val="24"/>
        </w:rPr>
      </w:pPr>
      <w:r w:rsidRPr="00241C23">
        <w:rPr>
          <w:rFonts w:ascii="Times New Roman" w:hAnsi="Times New Roman"/>
          <w:b/>
          <w:sz w:val="24"/>
          <w:szCs w:val="24"/>
        </w:rPr>
        <w:t>Articolo 28 - Codici di Condotta e Certificazioni</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si impegna a comunicare al Titolare l’adesione a codici di condotta approvati ai sensi dell’art. 40 del Regolamento, e/o l’ottenimento di certificazioni che impattano sui servizi offerti al Titolare, intendendo anche quelle disciplinate dall’art. 42 del Regolamento.</w:t>
      </w:r>
    </w:p>
    <w:p w:rsidR="00CE2627" w:rsidRPr="00241C23" w:rsidRDefault="00CE2627" w:rsidP="00F017CE">
      <w:pPr>
        <w:spacing w:line="240" w:lineRule="auto"/>
        <w:jc w:val="both"/>
        <w:outlineLvl w:val="0"/>
        <w:rPr>
          <w:rFonts w:ascii="Times New Roman" w:hAnsi="Times New Roman"/>
          <w:sz w:val="24"/>
          <w:szCs w:val="24"/>
        </w:rPr>
      </w:pPr>
      <w:r w:rsidRPr="00241C23">
        <w:rPr>
          <w:rFonts w:ascii="Times New Roman" w:hAnsi="Times New Roman"/>
          <w:b/>
          <w:sz w:val="24"/>
          <w:szCs w:val="24"/>
        </w:rPr>
        <w:t>Articolo 29 – Norme finali e responsabilità</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 xml:space="preserve">Il Titolare, poste le suddette istruzioni e fermi i compiti sopra individuati, si riserva, nell’ambito del proprio ruolo, di impartire per iscritto eventuali ulteriori istruzioni che dovessero risultare necessarie per il corretto e conforme svolgimento delle attività di trattamento dei dati e che, pertanto, dovranno </w:t>
      </w:r>
      <w:r w:rsidRPr="00241C23">
        <w:rPr>
          <w:rFonts w:ascii="Times New Roman" w:hAnsi="Times New Roman"/>
          <w:sz w:val="24"/>
          <w:szCs w:val="24"/>
        </w:rPr>
        <w:lastRenderedPageBreak/>
        <w:t>intendersi strettamente collegate all’accordo vigente tra le Parti, anche a completamento ed integrazione di quanto sopra definito.</w:t>
      </w:r>
    </w:p>
    <w:p w:rsidR="00CE2627" w:rsidRPr="00241C23" w:rsidRDefault="00CE2627" w:rsidP="00F017CE">
      <w:pPr>
        <w:spacing w:line="240" w:lineRule="auto"/>
        <w:jc w:val="both"/>
        <w:rPr>
          <w:rFonts w:ascii="Times New Roman" w:hAnsi="Times New Roman"/>
          <w:sz w:val="24"/>
          <w:szCs w:val="24"/>
        </w:rPr>
      </w:pPr>
      <w:r w:rsidRPr="00241C23">
        <w:rPr>
          <w:rFonts w:ascii="Times New Roman" w:hAnsi="Times New Roman"/>
          <w:sz w:val="24"/>
          <w:szCs w:val="24"/>
        </w:rPr>
        <w:t>Il Responsabile dichiara sin d’ora di mantenere indenne e manlevato il Titolare da qualsiasi danno, onere, spesa e conseguenza che dovesse derivare al Titolare stesso a seguito della violazione, da parte del Responsabile o di suoi Sub – Responsabili, degli impegni relativi al rispetto della disciplina in materia di protezione dei dati personali o delle istruzioni contenute negli atti di nomina a Responsabile del trattamento, anche in seguito a comportamenti addebitabili ai loro dipendenti, rappresentanti, collaboratori a qualsiasi titolo.</w:t>
      </w:r>
    </w:p>
    <w:p w:rsidR="00CE2627" w:rsidRPr="00241C23" w:rsidRDefault="00CE2627" w:rsidP="00F017CE">
      <w:pPr>
        <w:spacing w:line="240" w:lineRule="auto"/>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__________________, lì ________________________</w:t>
      </w:r>
    </w:p>
    <w:p w:rsidR="00CE2627" w:rsidRPr="00241C23" w:rsidRDefault="00CE2627" w:rsidP="00F017CE">
      <w:pPr>
        <w:spacing w:line="240" w:lineRule="auto"/>
        <w:jc w:val="both"/>
        <w:rPr>
          <w:rFonts w:ascii="Times New Roman" w:eastAsia="Times New Roman" w:hAnsi="Times New Roman"/>
          <w:i/>
          <w:iCs/>
          <w:sz w:val="24"/>
          <w:szCs w:val="24"/>
          <w:lang w:eastAsia="it-IT"/>
        </w:rPr>
      </w:pPr>
      <w:r w:rsidRPr="00241C23">
        <w:rPr>
          <w:rFonts w:ascii="Times New Roman" w:eastAsia="Times New Roman" w:hAnsi="Times New Roman"/>
          <w:i/>
          <w:iCs/>
          <w:sz w:val="24"/>
          <w:szCs w:val="24"/>
          <w:lang w:eastAsia="it-IT"/>
        </w:rPr>
        <w:t>(Luogo/Data)</w:t>
      </w:r>
    </w:p>
    <w:p w:rsidR="00CE2627" w:rsidRPr="00241C23" w:rsidRDefault="00CE2627" w:rsidP="00F017CE">
      <w:pPr>
        <w:spacing w:line="240" w:lineRule="auto"/>
        <w:ind w:left="708"/>
        <w:jc w:val="both"/>
        <w:rPr>
          <w:rFonts w:ascii="Times New Roman" w:eastAsia="Times New Roman" w:hAnsi="Times New Roman"/>
          <w:sz w:val="24"/>
          <w:szCs w:val="24"/>
          <w:lang w:eastAsia="it-IT"/>
        </w:rPr>
      </w:pPr>
      <w:r w:rsidRPr="00241C23">
        <w:rPr>
          <w:rFonts w:ascii="Times New Roman" w:eastAsia="Times New Roman" w:hAnsi="Times New Roman"/>
          <w:sz w:val="24"/>
          <w:szCs w:val="24"/>
          <w:lang w:eastAsia="it-IT"/>
        </w:rPr>
        <w:t>Il Titolare</w:t>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t>Il Responsabile</w:t>
      </w:r>
    </w:p>
    <w:p w:rsidR="00103830" w:rsidRPr="00241C23" w:rsidRDefault="00CE2627" w:rsidP="00F017CE">
      <w:pPr>
        <w:spacing w:line="240" w:lineRule="auto"/>
        <w:jc w:val="both"/>
        <w:rPr>
          <w:rFonts w:ascii="Times New Roman" w:hAnsi="Times New Roman"/>
          <w:sz w:val="24"/>
          <w:szCs w:val="24"/>
        </w:rPr>
      </w:pPr>
      <w:r w:rsidRPr="00241C23">
        <w:rPr>
          <w:rFonts w:ascii="Times New Roman" w:eastAsia="Times New Roman" w:hAnsi="Times New Roman"/>
          <w:sz w:val="24"/>
          <w:szCs w:val="24"/>
          <w:lang w:eastAsia="it-IT"/>
        </w:rPr>
        <w:t xml:space="preserve"> </w:t>
      </w:r>
      <w:bookmarkStart w:id="2" w:name="__DdeLink__15907_427574228"/>
      <w:r w:rsidRPr="00241C23">
        <w:rPr>
          <w:rFonts w:ascii="Times New Roman" w:eastAsia="Times New Roman" w:hAnsi="Times New Roman"/>
          <w:sz w:val="24"/>
          <w:szCs w:val="24"/>
          <w:lang w:eastAsia="it-IT"/>
        </w:rPr>
        <w:t>______________________</w:t>
      </w:r>
      <w:bookmarkEnd w:id="2"/>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r>
      <w:r w:rsidRPr="00241C23">
        <w:rPr>
          <w:rFonts w:ascii="Times New Roman" w:eastAsia="Times New Roman" w:hAnsi="Times New Roman"/>
          <w:sz w:val="24"/>
          <w:szCs w:val="24"/>
          <w:lang w:eastAsia="it-IT"/>
        </w:rPr>
        <w:tab/>
        <w:t>__________________________</w:t>
      </w:r>
    </w:p>
    <w:sectPr w:rsidR="00103830" w:rsidRPr="00241C2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71" w:rsidRDefault="00335671" w:rsidP="00335671">
      <w:pPr>
        <w:spacing w:after="0" w:line="240" w:lineRule="auto"/>
      </w:pPr>
      <w:r>
        <w:separator/>
      </w:r>
    </w:p>
  </w:endnote>
  <w:endnote w:type="continuationSeparator" w:id="0">
    <w:p w:rsidR="00335671" w:rsidRDefault="00335671" w:rsidP="0033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Console">
    <w:panose1 w:val="020B0609040504020204"/>
    <w:charset w:val="00"/>
    <w:family w:val="modern"/>
    <w:pitch w:val="fixed"/>
    <w:sig w:usb0="8000028F" w:usb1="00001800" w:usb2="00000000" w:usb3="00000000" w:csb0="0000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1" w:rsidRDefault="003356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1" w:rsidRDefault="0033567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1" w:rsidRDefault="003356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71" w:rsidRDefault="00335671" w:rsidP="00335671">
      <w:pPr>
        <w:spacing w:after="0" w:line="240" w:lineRule="auto"/>
      </w:pPr>
      <w:r>
        <w:separator/>
      </w:r>
    </w:p>
  </w:footnote>
  <w:footnote w:type="continuationSeparator" w:id="0">
    <w:p w:rsidR="00335671" w:rsidRDefault="00335671" w:rsidP="0033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1" w:rsidRDefault="003356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1" w:rsidRDefault="0033567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1" w:rsidRDefault="003356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Lucida Console" w:hAnsi="Lucida Console"/>
      </w:rPr>
    </w:lvl>
  </w:abstractNum>
  <w:abstractNum w:abstractNumId="1" w15:restartNumberingAfterBreak="0">
    <w:nsid w:val="05483FF4"/>
    <w:multiLevelType w:val="hybridMultilevel"/>
    <w:tmpl w:val="12A0E81C"/>
    <w:lvl w:ilvl="0" w:tplc="E82C870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72846"/>
    <w:multiLevelType w:val="hybridMultilevel"/>
    <w:tmpl w:val="5ECC4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A17DD9"/>
    <w:multiLevelType w:val="multilevel"/>
    <w:tmpl w:val="71D4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5309D"/>
    <w:multiLevelType w:val="hybridMultilevel"/>
    <w:tmpl w:val="90E402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97585E"/>
    <w:multiLevelType w:val="hybridMultilevel"/>
    <w:tmpl w:val="CAD270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26D4F65"/>
    <w:multiLevelType w:val="hybridMultilevel"/>
    <w:tmpl w:val="2EEA3720"/>
    <w:lvl w:ilvl="0" w:tplc="C2966B42">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7E5A50"/>
    <w:multiLevelType w:val="hybridMultilevel"/>
    <w:tmpl w:val="04523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2C5E2D"/>
    <w:multiLevelType w:val="multilevel"/>
    <w:tmpl w:val="789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747DC"/>
    <w:multiLevelType w:val="multilevel"/>
    <w:tmpl w:val="2E0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A3F4D"/>
    <w:multiLevelType w:val="multilevel"/>
    <w:tmpl w:val="61F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B6861"/>
    <w:multiLevelType w:val="multilevel"/>
    <w:tmpl w:val="3D5E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05727"/>
    <w:multiLevelType w:val="hybridMultilevel"/>
    <w:tmpl w:val="834EEC5C"/>
    <w:lvl w:ilvl="0" w:tplc="6C9AAC2A">
      <w:start w:val="1"/>
      <w:numFmt w:val="bullet"/>
      <w:lvlText w:val="-"/>
      <w:lvlJc w:val="left"/>
      <w:pPr>
        <w:ind w:left="360" w:hanging="360"/>
      </w:pPr>
      <w:rPr>
        <w:rFonts w:ascii="Lucida Console" w:hAnsi="Footlight MT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26B742E"/>
    <w:multiLevelType w:val="multilevel"/>
    <w:tmpl w:val="C960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D611F"/>
    <w:multiLevelType w:val="hybridMultilevel"/>
    <w:tmpl w:val="B99C3192"/>
    <w:lvl w:ilvl="0" w:tplc="2820E1B0">
      <w:numFmt w:val="bullet"/>
      <w:lvlText w:val="-"/>
      <w:lvlJc w:val="left"/>
      <w:pPr>
        <w:tabs>
          <w:tab w:val="num" w:pos="720"/>
        </w:tabs>
        <w:ind w:left="720" w:hanging="360"/>
      </w:pPr>
      <w:rPr>
        <w:rFonts w:ascii="Times New Roman" w:eastAsia="Times New Roman" w:hAnsi="Times New Roman" w:cs="Times New Roman" w:hint="default"/>
      </w:rPr>
    </w:lvl>
    <w:lvl w:ilvl="1" w:tplc="E82C870A">
      <w:start w:val="1"/>
      <w:numFmt w:val="bullet"/>
      <w:lvlText w:val=""/>
      <w:lvlJc w:val="left"/>
      <w:pPr>
        <w:tabs>
          <w:tab w:val="num" w:pos="1800"/>
        </w:tabs>
        <w:ind w:left="1800" w:hanging="360"/>
      </w:pPr>
      <w:rPr>
        <w:rFonts w:ascii="Wingdings" w:hAnsi="Wingdings"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0">
    <w:nsid w:val="6F2F33E1"/>
    <w:multiLevelType w:val="hybridMultilevel"/>
    <w:tmpl w:val="FA24C354"/>
    <w:lvl w:ilvl="0" w:tplc="9550C856">
      <w:start w:val="1"/>
      <w:numFmt w:val="decimal"/>
      <w:lvlText w:val="%1."/>
      <w:lvlJc w:val="left"/>
      <w:pPr>
        <w:tabs>
          <w:tab w:val="num" w:pos="705"/>
        </w:tabs>
        <w:ind w:left="705" w:hanging="705"/>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1952AEC"/>
    <w:multiLevelType w:val="multilevel"/>
    <w:tmpl w:val="C91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4249F"/>
    <w:multiLevelType w:val="hybridMultilevel"/>
    <w:tmpl w:val="40FA1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D34436"/>
    <w:multiLevelType w:val="multilevel"/>
    <w:tmpl w:val="FAD0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712EE0"/>
    <w:multiLevelType w:val="multilevel"/>
    <w:tmpl w:val="195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5F00D8"/>
    <w:multiLevelType w:val="hybridMultilevel"/>
    <w:tmpl w:val="F726F2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20"/>
  </w:num>
  <w:num w:numId="3">
    <w:abstractNumId w:val="5"/>
  </w:num>
  <w:num w:numId="4">
    <w:abstractNumId w:val="6"/>
  </w:num>
  <w:num w:numId="5">
    <w:abstractNumId w:val="4"/>
  </w:num>
  <w:num w:numId="6">
    <w:abstractNumId w:val="0"/>
  </w:num>
  <w:num w:numId="7">
    <w:abstractNumId w:val="12"/>
  </w:num>
  <w:num w:numId="8">
    <w:abstractNumId w:val="14"/>
  </w:num>
  <w:num w:numId="9">
    <w:abstractNumId w:val="1"/>
  </w:num>
  <w:num w:numId="10">
    <w:abstractNumId w:val="15"/>
  </w:num>
  <w:num w:numId="11">
    <w:abstractNumId w:val="11"/>
  </w:num>
  <w:num w:numId="12">
    <w:abstractNumId w:val="10"/>
  </w:num>
  <w:num w:numId="13">
    <w:abstractNumId w:val="8"/>
  </w:num>
  <w:num w:numId="14">
    <w:abstractNumId w:val="9"/>
  </w:num>
  <w:num w:numId="15">
    <w:abstractNumId w:val="13"/>
  </w:num>
  <w:num w:numId="16">
    <w:abstractNumId w:val="3"/>
  </w:num>
  <w:num w:numId="17">
    <w:abstractNumId w:val="16"/>
  </w:num>
  <w:num w:numId="18">
    <w:abstractNumId w:val="19"/>
  </w:num>
  <w:num w:numId="19">
    <w:abstractNumId w:val="18"/>
  </w:num>
  <w:num w:numId="20">
    <w:abstractNumId w:val="7"/>
  </w:num>
  <w:num w:numId="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CD"/>
    <w:rsid w:val="000701E6"/>
    <w:rsid w:val="00103830"/>
    <w:rsid w:val="002076BE"/>
    <w:rsid w:val="00241C23"/>
    <w:rsid w:val="002904A8"/>
    <w:rsid w:val="00295E57"/>
    <w:rsid w:val="002A49C1"/>
    <w:rsid w:val="002B0297"/>
    <w:rsid w:val="00325318"/>
    <w:rsid w:val="00335671"/>
    <w:rsid w:val="00356F88"/>
    <w:rsid w:val="003B5A15"/>
    <w:rsid w:val="00414447"/>
    <w:rsid w:val="004B3676"/>
    <w:rsid w:val="005451E0"/>
    <w:rsid w:val="00557DBD"/>
    <w:rsid w:val="005600A5"/>
    <w:rsid w:val="00562973"/>
    <w:rsid w:val="00585E44"/>
    <w:rsid w:val="005F281F"/>
    <w:rsid w:val="00613C09"/>
    <w:rsid w:val="00654FF3"/>
    <w:rsid w:val="0068635B"/>
    <w:rsid w:val="006C1A33"/>
    <w:rsid w:val="00792F6D"/>
    <w:rsid w:val="00837C7F"/>
    <w:rsid w:val="008977F6"/>
    <w:rsid w:val="008C1864"/>
    <w:rsid w:val="00954FEE"/>
    <w:rsid w:val="009C4DED"/>
    <w:rsid w:val="009D2EB6"/>
    <w:rsid w:val="009E29CD"/>
    <w:rsid w:val="00A229DD"/>
    <w:rsid w:val="00B7762D"/>
    <w:rsid w:val="00BA6295"/>
    <w:rsid w:val="00C9537E"/>
    <w:rsid w:val="00CB4BE8"/>
    <w:rsid w:val="00CE2627"/>
    <w:rsid w:val="00D7139E"/>
    <w:rsid w:val="00DE364B"/>
    <w:rsid w:val="00DE6D34"/>
    <w:rsid w:val="00F017CE"/>
    <w:rsid w:val="00F658B4"/>
    <w:rsid w:val="00FB5D50"/>
    <w:rsid w:val="00FC61D9"/>
    <w:rsid w:val="00FF3C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59FD"/>
  <w15:chartTrackingRefBased/>
  <w15:docId w15:val="{7C29BCF7-EC58-4A2E-A52A-1AA9291C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29CD"/>
    <w:pPr>
      <w:spacing w:line="256" w:lineRule="auto"/>
    </w:pPr>
    <w:rPr>
      <w:rFonts w:ascii="Calibri" w:eastAsia="Calibri" w:hAnsi="Calibri" w:cs="Times New Roman"/>
    </w:rPr>
  </w:style>
  <w:style w:type="paragraph" w:styleId="Titolo1">
    <w:name w:val="heading 1"/>
    <w:basedOn w:val="Normale"/>
    <w:link w:val="Titolo1Carattere"/>
    <w:uiPriority w:val="1"/>
    <w:qFormat/>
    <w:rsid w:val="005600A5"/>
    <w:pPr>
      <w:widowControl w:val="0"/>
      <w:autoSpaceDE w:val="0"/>
      <w:autoSpaceDN w:val="0"/>
      <w:spacing w:after="0" w:line="240" w:lineRule="auto"/>
      <w:ind w:left="102" w:right="118"/>
      <w:jc w:val="center"/>
      <w:outlineLvl w:val="0"/>
    </w:pPr>
    <w:rPr>
      <w:rFonts w:ascii="Garamond" w:eastAsia="Garamond" w:hAnsi="Garamond" w:cs="Garamond"/>
      <w:b/>
      <w:bCs/>
      <w:sz w:val="24"/>
      <w:szCs w:val="24"/>
    </w:rPr>
  </w:style>
  <w:style w:type="paragraph" w:styleId="Titolo2">
    <w:name w:val="heading 2"/>
    <w:basedOn w:val="Normale"/>
    <w:link w:val="Titolo2Carattere"/>
    <w:uiPriority w:val="1"/>
    <w:qFormat/>
    <w:rsid w:val="005600A5"/>
    <w:pPr>
      <w:widowControl w:val="0"/>
      <w:autoSpaceDE w:val="0"/>
      <w:autoSpaceDN w:val="0"/>
      <w:spacing w:after="0" w:line="240" w:lineRule="auto"/>
      <w:ind w:left="112"/>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9E29CD"/>
    <w:pPr>
      <w:spacing w:before="280" w:after="280" w:line="240" w:lineRule="auto"/>
    </w:pPr>
    <w:rPr>
      <w:rFonts w:ascii="Times New Roman" w:eastAsia="Times New Roman" w:hAnsi="Times New Roman"/>
      <w:sz w:val="24"/>
      <w:szCs w:val="24"/>
      <w:lang w:eastAsia="zh-CN"/>
    </w:rPr>
  </w:style>
  <w:style w:type="paragraph" w:customStyle="1" w:styleId="Default">
    <w:name w:val="Default"/>
    <w:qFormat/>
    <w:rsid w:val="009E29CD"/>
    <w:pPr>
      <w:suppressAutoHyphens/>
      <w:spacing w:after="0" w:line="240" w:lineRule="auto"/>
    </w:pPr>
    <w:rPr>
      <w:rFonts w:ascii="Tahoma" w:eastAsia="Times New Roman" w:hAnsi="Tahoma" w:cs="Tahoma"/>
      <w:color w:val="000000"/>
      <w:sz w:val="24"/>
      <w:szCs w:val="24"/>
      <w:lang w:eastAsia="zh-CN"/>
    </w:rPr>
  </w:style>
  <w:style w:type="paragraph" w:styleId="Corpotesto">
    <w:name w:val="Body Text"/>
    <w:basedOn w:val="Normale"/>
    <w:link w:val="CorpotestoCarattere"/>
    <w:uiPriority w:val="1"/>
    <w:qFormat/>
    <w:rsid w:val="008C1864"/>
    <w:pPr>
      <w:widowControl w:val="0"/>
      <w:autoSpaceDE w:val="0"/>
      <w:autoSpaceDN w:val="0"/>
      <w:spacing w:after="0" w:line="240" w:lineRule="auto"/>
      <w:ind w:left="112"/>
    </w:pPr>
    <w:rPr>
      <w:rFonts w:ascii="Garamond" w:eastAsia="Garamond" w:hAnsi="Garamond" w:cs="Garamond"/>
      <w:sz w:val="24"/>
      <w:szCs w:val="24"/>
    </w:rPr>
  </w:style>
  <w:style w:type="character" w:customStyle="1" w:styleId="CorpotestoCarattere">
    <w:name w:val="Corpo testo Carattere"/>
    <w:basedOn w:val="Carpredefinitoparagrafo"/>
    <w:link w:val="Corpotesto"/>
    <w:uiPriority w:val="1"/>
    <w:rsid w:val="008C1864"/>
    <w:rPr>
      <w:rFonts w:ascii="Garamond" w:eastAsia="Garamond" w:hAnsi="Garamond" w:cs="Garamond"/>
      <w:sz w:val="24"/>
      <w:szCs w:val="24"/>
    </w:rPr>
  </w:style>
  <w:style w:type="paragraph" w:styleId="Paragrafoelenco">
    <w:name w:val="List Paragraph"/>
    <w:basedOn w:val="Normale"/>
    <w:uiPriority w:val="1"/>
    <w:qFormat/>
    <w:rsid w:val="008C1864"/>
    <w:pPr>
      <w:widowControl w:val="0"/>
      <w:autoSpaceDE w:val="0"/>
      <w:autoSpaceDN w:val="0"/>
      <w:spacing w:after="0" w:line="240" w:lineRule="auto"/>
      <w:ind w:left="833" w:hanging="361"/>
    </w:pPr>
    <w:rPr>
      <w:rFonts w:ascii="Garamond" w:eastAsia="Garamond" w:hAnsi="Garamond" w:cs="Garamond"/>
    </w:rPr>
  </w:style>
  <w:style w:type="table" w:styleId="Grigliatabella">
    <w:name w:val="Table Grid"/>
    <w:basedOn w:val="Tabellanormale"/>
    <w:uiPriority w:val="39"/>
    <w:rsid w:val="00D7139E"/>
    <w:pPr>
      <w:spacing w:after="0" w:line="240" w:lineRule="auto"/>
    </w:pPr>
    <w:rPr>
      <w:rFonts w:ascii="Helvetica Neue" w:hAnsi="Helvetica Neu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5600A5"/>
    <w:rPr>
      <w:rFonts w:ascii="Garamond" w:eastAsia="Garamond" w:hAnsi="Garamond" w:cs="Garamond"/>
      <w:b/>
      <w:bCs/>
      <w:sz w:val="24"/>
      <w:szCs w:val="24"/>
    </w:rPr>
  </w:style>
  <w:style w:type="character" w:customStyle="1" w:styleId="Titolo2Carattere">
    <w:name w:val="Titolo 2 Carattere"/>
    <w:basedOn w:val="Carpredefinitoparagrafo"/>
    <w:link w:val="Titolo2"/>
    <w:uiPriority w:val="1"/>
    <w:rsid w:val="005600A5"/>
    <w:rPr>
      <w:rFonts w:ascii="Garamond" w:eastAsia="Garamond" w:hAnsi="Garamond" w:cs="Garamond"/>
      <w:b/>
      <w:bCs/>
      <w:sz w:val="24"/>
      <w:szCs w:val="24"/>
    </w:rPr>
  </w:style>
  <w:style w:type="table" w:customStyle="1" w:styleId="TableNormal">
    <w:name w:val="Table Normal"/>
    <w:uiPriority w:val="2"/>
    <w:semiHidden/>
    <w:unhideWhenUsed/>
    <w:qFormat/>
    <w:rsid w:val="005600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600A5"/>
    <w:pPr>
      <w:widowControl w:val="0"/>
      <w:autoSpaceDE w:val="0"/>
      <w:autoSpaceDN w:val="0"/>
      <w:spacing w:after="0" w:line="240" w:lineRule="auto"/>
      <w:jc w:val="center"/>
    </w:pPr>
    <w:rPr>
      <w:rFonts w:ascii="Garamond" w:eastAsia="Garamond" w:hAnsi="Garamond" w:cs="Garamond"/>
    </w:rPr>
  </w:style>
  <w:style w:type="paragraph" w:styleId="Testonotaapidipagina">
    <w:name w:val="footnote text"/>
    <w:basedOn w:val="Normale"/>
    <w:link w:val="TestonotaapidipaginaCarattere"/>
    <w:uiPriority w:val="99"/>
    <w:semiHidden/>
    <w:unhideWhenUsed/>
    <w:rsid w:val="005600A5"/>
    <w:pPr>
      <w:spacing w:line="259"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600A5"/>
    <w:rPr>
      <w:rFonts w:ascii="Calibri" w:eastAsia="Calibri" w:hAnsi="Calibri" w:cs="Times New Roman"/>
      <w:sz w:val="20"/>
      <w:szCs w:val="20"/>
    </w:rPr>
  </w:style>
  <w:style w:type="character" w:styleId="Rimandonotaapidipagina">
    <w:name w:val="footnote reference"/>
    <w:uiPriority w:val="99"/>
    <w:semiHidden/>
    <w:unhideWhenUsed/>
    <w:rsid w:val="005600A5"/>
    <w:rPr>
      <w:vertAlign w:val="superscript"/>
    </w:rPr>
  </w:style>
  <w:style w:type="paragraph" w:styleId="Intestazione">
    <w:name w:val="header"/>
    <w:basedOn w:val="Normale"/>
    <w:link w:val="IntestazioneCarattere"/>
    <w:uiPriority w:val="99"/>
    <w:unhideWhenUsed/>
    <w:rsid w:val="005600A5"/>
    <w:pPr>
      <w:tabs>
        <w:tab w:val="center" w:pos="4819"/>
        <w:tab w:val="right" w:pos="9638"/>
      </w:tabs>
      <w:spacing w:line="259" w:lineRule="auto"/>
    </w:pPr>
  </w:style>
  <w:style w:type="character" w:customStyle="1" w:styleId="IntestazioneCarattere">
    <w:name w:val="Intestazione Carattere"/>
    <w:basedOn w:val="Carpredefinitoparagrafo"/>
    <w:link w:val="Intestazione"/>
    <w:uiPriority w:val="99"/>
    <w:rsid w:val="005600A5"/>
    <w:rPr>
      <w:rFonts w:ascii="Calibri" w:eastAsia="Calibri" w:hAnsi="Calibri" w:cs="Times New Roman"/>
    </w:rPr>
  </w:style>
  <w:style w:type="paragraph" w:styleId="Testofumetto">
    <w:name w:val="Balloon Text"/>
    <w:basedOn w:val="Normale"/>
    <w:link w:val="TestofumettoCarattere"/>
    <w:uiPriority w:val="99"/>
    <w:semiHidden/>
    <w:unhideWhenUsed/>
    <w:rsid w:val="005600A5"/>
    <w:pPr>
      <w:widowControl w:val="0"/>
      <w:autoSpaceDE w:val="0"/>
      <w:autoSpaceDN w:val="0"/>
      <w:spacing w:after="0" w:line="240" w:lineRule="auto"/>
    </w:pPr>
    <w:rPr>
      <w:rFonts w:ascii="Segoe UI" w:eastAsia="Garamond" w:hAnsi="Segoe UI" w:cs="Segoe UI"/>
      <w:sz w:val="18"/>
      <w:szCs w:val="18"/>
    </w:rPr>
  </w:style>
  <w:style w:type="character" w:customStyle="1" w:styleId="TestofumettoCarattere">
    <w:name w:val="Testo fumetto Carattere"/>
    <w:basedOn w:val="Carpredefinitoparagrafo"/>
    <w:link w:val="Testofumetto"/>
    <w:uiPriority w:val="99"/>
    <w:semiHidden/>
    <w:rsid w:val="005600A5"/>
    <w:rPr>
      <w:rFonts w:ascii="Segoe UI" w:eastAsia="Garamond" w:hAnsi="Segoe UI" w:cs="Segoe UI"/>
      <w:sz w:val="18"/>
      <w:szCs w:val="18"/>
    </w:rPr>
  </w:style>
  <w:style w:type="character" w:styleId="Enfasicorsivo">
    <w:name w:val="Emphasis"/>
    <w:basedOn w:val="Carpredefinitoparagrafo"/>
    <w:uiPriority w:val="20"/>
    <w:qFormat/>
    <w:rsid w:val="005600A5"/>
    <w:rPr>
      <w:i/>
      <w:iCs/>
    </w:rPr>
  </w:style>
  <w:style w:type="paragraph" w:customStyle="1" w:styleId="Standard">
    <w:name w:val="Standard"/>
    <w:qFormat/>
    <w:rsid w:val="00CE2627"/>
    <w:pPr>
      <w:suppressAutoHyphens/>
      <w:spacing w:after="0" w:line="240" w:lineRule="auto"/>
    </w:pPr>
    <w:rPr>
      <w:rFonts w:ascii="Helvetica Neue" w:eastAsia="Calibri" w:hAnsi="Helvetica Neue" w:cs="Tahoma"/>
      <w:color w:val="00000A"/>
      <w:kern w:val="2"/>
      <w:sz w:val="24"/>
      <w:szCs w:val="24"/>
      <w:lang w:eastAsia="zh-CN"/>
    </w:rPr>
  </w:style>
  <w:style w:type="character" w:styleId="Collegamentoipertestuale">
    <w:name w:val="Hyperlink"/>
    <w:basedOn w:val="Carpredefinitoparagrafo"/>
    <w:uiPriority w:val="99"/>
    <w:unhideWhenUsed/>
    <w:rsid w:val="00CE2627"/>
    <w:rPr>
      <w:color w:val="0000FF"/>
      <w:u w:val="single"/>
    </w:rPr>
  </w:style>
  <w:style w:type="character" w:styleId="Enfasigrassetto">
    <w:name w:val="Strong"/>
    <w:basedOn w:val="Carpredefinitoparagrafo"/>
    <w:uiPriority w:val="22"/>
    <w:qFormat/>
    <w:rsid w:val="00654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5798">
      <w:bodyDiv w:val="1"/>
      <w:marLeft w:val="0"/>
      <w:marRight w:val="0"/>
      <w:marTop w:val="0"/>
      <w:marBottom w:val="0"/>
      <w:divBdr>
        <w:top w:val="none" w:sz="0" w:space="0" w:color="auto"/>
        <w:left w:val="none" w:sz="0" w:space="0" w:color="auto"/>
        <w:bottom w:val="none" w:sz="0" w:space="0" w:color="auto"/>
        <w:right w:val="none" w:sz="0" w:space="0" w:color="auto"/>
      </w:divBdr>
    </w:div>
    <w:div w:id="66078557">
      <w:bodyDiv w:val="1"/>
      <w:marLeft w:val="0"/>
      <w:marRight w:val="0"/>
      <w:marTop w:val="0"/>
      <w:marBottom w:val="0"/>
      <w:divBdr>
        <w:top w:val="none" w:sz="0" w:space="0" w:color="auto"/>
        <w:left w:val="none" w:sz="0" w:space="0" w:color="auto"/>
        <w:bottom w:val="none" w:sz="0" w:space="0" w:color="auto"/>
        <w:right w:val="none" w:sz="0" w:space="0" w:color="auto"/>
      </w:divBdr>
    </w:div>
    <w:div w:id="72051277">
      <w:bodyDiv w:val="1"/>
      <w:marLeft w:val="0"/>
      <w:marRight w:val="0"/>
      <w:marTop w:val="0"/>
      <w:marBottom w:val="0"/>
      <w:divBdr>
        <w:top w:val="none" w:sz="0" w:space="0" w:color="auto"/>
        <w:left w:val="none" w:sz="0" w:space="0" w:color="auto"/>
        <w:bottom w:val="none" w:sz="0" w:space="0" w:color="auto"/>
        <w:right w:val="none" w:sz="0" w:space="0" w:color="auto"/>
      </w:divBdr>
    </w:div>
    <w:div w:id="273484511">
      <w:bodyDiv w:val="1"/>
      <w:marLeft w:val="0"/>
      <w:marRight w:val="0"/>
      <w:marTop w:val="0"/>
      <w:marBottom w:val="0"/>
      <w:divBdr>
        <w:top w:val="none" w:sz="0" w:space="0" w:color="auto"/>
        <w:left w:val="none" w:sz="0" w:space="0" w:color="auto"/>
        <w:bottom w:val="none" w:sz="0" w:space="0" w:color="auto"/>
        <w:right w:val="none" w:sz="0" w:space="0" w:color="auto"/>
      </w:divBdr>
    </w:div>
    <w:div w:id="369301158">
      <w:bodyDiv w:val="1"/>
      <w:marLeft w:val="0"/>
      <w:marRight w:val="0"/>
      <w:marTop w:val="0"/>
      <w:marBottom w:val="0"/>
      <w:divBdr>
        <w:top w:val="none" w:sz="0" w:space="0" w:color="auto"/>
        <w:left w:val="none" w:sz="0" w:space="0" w:color="auto"/>
        <w:bottom w:val="none" w:sz="0" w:space="0" w:color="auto"/>
        <w:right w:val="none" w:sz="0" w:space="0" w:color="auto"/>
      </w:divBdr>
    </w:div>
    <w:div w:id="477382308">
      <w:bodyDiv w:val="1"/>
      <w:marLeft w:val="0"/>
      <w:marRight w:val="0"/>
      <w:marTop w:val="0"/>
      <w:marBottom w:val="0"/>
      <w:divBdr>
        <w:top w:val="none" w:sz="0" w:space="0" w:color="auto"/>
        <w:left w:val="none" w:sz="0" w:space="0" w:color="auto"/>
        <w:bottom w:val="none" w:sz="0" w:space="0" w:color="auto"/>
        <w:right w:val="none" w:sz="0" w:space="0" w:color="auto"/>
      </w:divBdr>
    </w:div>
    <w:div w:id="527184683">
      <w:bodyDiv w:val="1"/>
      <w:marLeft w:val="0"/>
      <w:marRight w:val="0"/>
      <w:marTop w:val="0"/>
      <w:marBottom w:val="0"/>
      <w:divBdr>
        <w:top w:val="none" w:sz="0" w:space="0" w:color="auto"/>
        <w:left w:val="none" w:sz="0" w:space="0" w:color="auto"/>
        <w:bottom w:val="none" w:sz="0" w:space="0" w:color="auto"/>
        <w:right w:val="none" w:sz="0" w:space="0" w:color="auto"/>
      </w:divBdr>
    </w:div>
    <w:div w:id="533228642">
      <w:bodyDiv w:val="1"/>
      <w:marLeft w:val="0"/>
      <w:marRight w:val="0"/>
      <w:marTop w:val="0"/>
      <w:marBottom w:val="0"/>
      <w:divBdr>
        <w:top w:val="none" w:sz="0" w:space="0" w:color="auto"/>
        <w:left w:val="none" w:sz="0" w:space="0" w:color="auto"/>
        <w:bottom w:val="none" w:sz="0" w:space="0" w:color="auto"/>
        <w:right w:val="none" w:sz="0" w:space="0" w:color="auto"/>
      </w:divBdr>
    </w:div>
    <w:div w:id="645210084">
      <w:bodyDiv w:val="1"/>
      <w:marLeft w:val="0"/>
      <w:marRight w:val="0"/>
      <w:marTop w:val="0"/>
      <w:marBottom w:val="0"/>
      <w:divBdr>
        <w:top w:val="none" w:sz="0" w:space="0" w:color="auto"/>
        <w:left w:val="none" w:sz="0" w:space="0" w:color="auto"/>
        <w:bottom w:val="none" w:sz="0" w:space="0" w:color="auto"/>
        <w:right w:val="none" w:sz="0" w:space="0" w:color="auto"/>
      </w:divBdr>
    </w:div>
    <w:div w:id="770468462">
      <w:bodyDiv w:val="1"/>
      <w:marLeft w:val="0"/>
      <w:marRight w:val="0"/>
      <w:marTop w:val="0"/>
      <w:marBottom w:val="0"/>
      <w:divBdr>
        <w:top w:val="none" w:sz="0" w:space="0" w:color="auto"/>
        <w:left w:val="none" w:sz="0" w:space="0" w:color="auto"/>
        <w:bottom w:val="none" w:sz="0" w:space="0" w:color="auto"/>
        <w:right w:val="none" w:sz="0" w:space="0" w:color="auto"/>
      </w:divBdr>
    </w:div>
    <w:div w:id="841968861">
      <w:bodyDiv w:val="1"/>
      <w:marLeft w:val="0"/>
      <w:marRight w:val="0"/>
      <w:marTop w:val="0"/>
      <w:marBottom w:val="0"/>
      <w:divBdr>
        <w:top w:val="none" w:sz="0" w:space="0" w:color="auto"/>
        <w:left w:val="none" w:sz="0" w:space="0" w:color="auto"/>
        <w:bottom w:val="none" w:sz="0" w:space="0" w:color="auto"/>
        <w:right w:val="none" w:sz="0" w:space="0" w:color="auto"/>
      </w:divBdr>
    </w:div>
    <w:div w:id="898515710">
      <w:bodyDiv w:val="1"/>
      <w:marLeft w:val="0"/>
      <w:marRight w:val="0"/>
      <w:marTop w:val="0"/>
      <w:marBottom w:val="0"/>
      <w:divBdr>
        <w:top w:val="none" w:sz="0" w:space="0" w:color="auto"/>
        <w:left w:val="none" w:sz="0" w:space="0" w:color="auto"/>
        <w:bottom w:val="none" w:sz="0" w:space="0" w:color="auto"/>
        <w:right w:val="none" w:sz="0" w:space="0" w:color="auto"/>
      </w:divBdr>
    </w:div>
    <w:div w:id="952715110">
      <w:bodyDiv w:val="1"/>
      <w:marLeft w:val="0"/>
      <w:marRight w:val="0"/>
      <w:marTop w:val="0"/>
      <w:marBottom w:val="0"/>
      <w:divBdr>
        <w:top w:val="none" w:sz="0" w:space="0" w:color="auto"/>
        <w:left w:val="none" w:sz="0" w:space="0" w:color="auto"/>
        <w:bottom w:val="none" w:sz="0" w:space="0" w:color="auto"/>
        <w:right w:val="none" w:sz="0" w:space="0" w:color="auto"/>
      </w:divBdr>
    </w:div>
    <w:div w:id="993028009">
      <w:bodyDiv w:val="1"/>
      <w:marLeft w:val="0"/>
      <w:marRight w:val="0"/>
      <w:marTop w:val="0"/>
      <w:marBottom w:val="0"/>
      <w:divBdr>
        <w:top w:val="none" w:sz="0" w:space="0" w:color="auto"/>
        <w:left w:val="none" w:sz="0" w:space="0" w:color="auto"/>
        <w:bottom w:val="none" w:sz="0" w:space="0" w:color="auto"/>
        <w:right w:val="none" w:sz="0" w:space="0" w:color="auto"/>
      </w:divBdr>
    </w:div>
    <w:div w:id="1039814817">
      <w:bodyDiv w:val="1"/>
      <w:marLeft w:val="0"/>
      <w:marRight w:val="0"/>
      <w:marTop w:val="0"/>
      <w:marBottom w:val="0"/>
      <w:divBdr>
        <w:top w:val="none" w:sz="0" w:space="0" w:color="auto"/>
        <w:left w:val="none" w:sz="0" w:space="0" w:color="auto"/>
        <w:bottom w:val="none" w:sz="0" w:space="0" w:color="auto"/>
        <w:right w:val="none" w:sz="0" w:space="0" w:color="auto"/>
      </w:divBdr>
    </w:div>
    <w:div w:id="1051925789">
      <w:bodyDiv w:val="1"/>
      <w:marLeft w:val="0"/>
      <w:marRight w:val="0"/>
      <w:marTop w:val="0"/>
      <w:marBottom w:val="0"/>
      <w:divBdr>
        <w:top w:val="none" w:sz="0" w:space="0" w:color="auto"/>
        <w:left w:val="none" w:sz="0" w:space="0" w:color="auto"/>
        <w:bottom w:val="none" w:sz="0" w:space="0" w:color="auto"/>
        <w:right w:val="none" w:sz="0" w:space="0" w:color="auto"/>
      </w:divBdr>
    </w:div>
    <w:div w:id="1138455294">
      <w:bodyDiv w:val="1"/>
      <w:marLeft w:val="0"/>
      <w:marRight w:val="0"/>
      <w:marTop w:val="0"/>
      <w:marBottom w:val="0"/>
      <w:divBdr>
        <w:top w:val="none" w:sz="0" w:space="0" w:color="auto"/>
        <w:left w:val="none" w:sz="0" w:space="0" w:color="auto"/>
        <w:bottom w:val="none" w:sz="0" w:space="0" w:color="auto"/>
        <w:right w:val="none" w:sz="0" w:space="0" w:color="auto"/>
      </w:divBdr>
    </w:div>
    <w:div w:id="1476139554">
      <w:bodyDiv w:val="1"/>
      <w:marLeft w:val="0"/>
      <w:marRight w:val="0"/>
      <w:marTop w:val="0"/>
      <w:marBottom w:val="0"/>
      <w:divBdr>
        <w:top w:val="none" w:sz="0" w:space="0" w:color="auto"/>
        <w:left w:val="none" w:sz="0" w:space="0" w:color="auto"/>
        <w:bottom w:val="none" w:sz="0" w:space="0" w:color="auto"/>
        <w:right w:val="none" w:sz="0" w:space="0" w:color="auto"/>
      </w:divBdr>
    </w:div>
    <w:div w:id="1477991136">
      <w:bodyDiv w:val="1"/>
      <w:marLeft w:val="0"/>
      <w:marRight w:val="0"/>
      <w:marTop w:val="0"/>
      <w:marBottom w:val="0"/>
      <w:divBdr>
        <w:top w:val="none" w:sz="0" w:space="0" w:color="auto"/>
        <w:left w:val="none" w:sz="0" w:space="0" w:color="auto"/>
        <w:bottom w:val="none" w:sz="0" w:space="0" w:color="auto"/>
        <w:right w:val="none" w:sz="0" w:space="0" w:color="auto"/>
      </w:divBdr>
      <w:divsChild>
        <w:div w:id="2027437569">
          <w:marLeft w:val="0"/>
          <w:marRight w:val="0"/>
          <w:marTop w:val="0"/>
          <w:marBottom w:val="0"/>
          <w:divBdr>
            <w:top w:val="none" w:sz="0" w:space="0" w:color="auto"/>
            <w:left w:val="none" w:sz="0" w:space="0" w:color="auto"/>
            <w:bottom w:val="none" w:sz="0" w:space="0" w:color="auto"/>
            <w:right w:val="none" w:sz="0" w:space="0" w:color="auto"/>
          </w:divBdr>
          <w:divsChild>
            <w:div w:id="202406106">
              <w:marLeft w:val="0"/>
              <w:marRight w:val="0"/>
              <w:marTop w:val="0"/>
              <w:marBottom w:val="0"/>
              <w:divBdr>
                <w:top w:val="none" w:sz="0" w:space="0" w:color="auto"/>
                <w:left w:val="none" w:sz="0" w:space="0" w:color="auto"/>
                <w:bottom w:val="none" w:sz="0" w:space="0" w:color="auto"/>
                <w:right w:val="none" w:sz="0" w:space="0" w:color="auto"/>
              </w:divBdr>
              <w:divsChild>
                <w:div w:id="1381828095">
                  <w:marLeft w:val="0"/>
                  <w:marRight w:val="0"/>
                  <w:marTop w:val="0"/>
                  <w:marBottom w:val="0"/>
                  <w:divBdr>
                    <w:top w:val="none" w:sz="0" w:space="0" w:color="auto"/>
                    <w:left w:val="none" w:sz="0" w:space="0" w:color="auto"/>
                    <w:bottom w:val="none" w:sz="0" w:space="0" w:color="auto"/>
                    <w:right w:val="none" w:sz="0" w:space="0" w:color="auto"/>
                  </w:divBdr>
                  <w:divsChild>
                    <w:div w:id="862474838">
                      <w:marLeft w:val="0"/>
                      <w:marRight w:val="0"/>
                      <w:marTop w:val="0"/>
                      <w:marBottom w:val="0"/>
                      <w:divBdr>
                        <w:top w:val="none" w:sz="0" w:space="0" w:color="auto"/>
                        <w:left w:val="none" w:sz="0" w:space="0" w:color="auto"/>
                        <w:bottom w:val="none" w:sz="0" w:space="0" w:color="auto"/>
                        <w:right w:val="none" w:sz="0" w:space="0" w:color="auto"/>
                      </w:divBdr>
                      <w:divsChild>
                        <w:div w:id="1007290079">
                          <w:marLeft w:val="0"/>
                          <w:marRight w:val="0"/>
                          <w:marTop w:val="0"/>
                          <w:marBottom w:val="0"/>
                          <w:divBdr>
                            <w:top w:val="none" w:sz="0" w:space="0" w:color="auto"/>
                            <w:left w:val="none" w:sz="0" w:space="0" w:color="auto"/>
                            <w:bottom w:val="none" w:sz="0" w:space="0" w:color="auto"/>
                            <w:right w:val="none" w:sz="0" w:space="0" w:color="auto"/>
                          </w:divBdr>
                          <w:divsChild>
                            <w:div w:id="901328484">
                              <w:marLeft w:val="0"/>
                              <w:marRight w:val="0"/>
                              <w:marTop w:val="0"/>
                              <w:marBottom w:val="0"/>
                              <w:divBdr>
                                <w:top w:val="none" w:sz="0" w:space="0" w:color="auto"/>
                                <w:left w:val="none" w:sz="0" w:space="0" w:color="auto"/>
                                <w:bottom w:val="none" w:sz="0" w:space="0" w:color="auto"/>
                                <w:right w:val="none" w:sz="0" w:space="0" w:color="auto"/>
                              </w:divBdr>
                              <w:divsChild>
                                <w:div w:id="579564500">
                                  <w:marLeft w:val="0"/>
                                  <w:marRight w:val="0"/>
                                  <w:marTop w:val="0"/>
                                  <w:marBottom w:val="0"/>
                                  <w:divBdr>
                                    <w:top w:val="none" w:sz="0" w:space="0" w:color="auto"/>
                                    <w:left w:val="none" w:sz="0" w:space="0" w:color="auto"/>
                                    <w:bottom w:val="none" w:sz="0" w:space="0" w:color="auto"/>
                                    <w:right w:val="none" w:sz="0" w:space="0" w:color="auto"/>
                                  </w:divBdr>
                                  <w:divsChild>
                                    <w:div w:id="1615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33741">
      <w:bodyDiv w:val="1"/>
      <w:marLeft w:val="0"/>
      <w:marRight w:val="0"/>
      <w:marTop w:val="0"/>
      <w:marBottom w:val="0"/>
      <w:divBdr>
        <w:top w:val="none" w:sz="0" w:space="0" w:color="auto"/>
        <w:left w:val="none" w:sz="0" w:space="0" w:color="auto"/>
        <w:bottom w:val="none" w:sz="0" w:space="0" w:color="auto"/>
        <w:right w:val="none" w:sz="0" w:space="0" w:color="auto"/>
      </w:divBdr>
    </w:div>
    <w:div w:id="1602840332">
      <w:bodyDiv w:val="1"/>
      <w:marLeft w:val="0"/>
      <w:marRight w:val="0"/>
      <w:marTop w:val="0"/>
      <w:marBottom w:val="0"/>
      <w:divBdr>
        <w:top w:val="none" w:sz="0" w:space="0" w:color="auto"/>
        <w:left w:val="none" w:sz="0" w:space="0" w:color="auto"/>
        <w:bottom w:val="none" w:sz="0" w:space="0" w:color="auto"/>
        <w:right w:val="none" w:sz="0" w:space="0" w:color="auto"/>
      </w:divBdr>
    </w:div>
    <w:div w:id="1609387652">
      <w:bodyDiv w:val="1"/>
      <w:marLeft w:val="0"/>
      <w:marRight w:val="0"/>
      <w:marTop w:val="0"/>
      <w:marBottom w:val="0"/>
      <w:divBdr>
        <w:top w:val="none" w:sz="0" w:space="0" w:color="auto"/>
        <w:left w:val="none" w:sz="0" w:space="0" w:color="auto"/>
        <w:bottom w:val="none" w:sz="0" w:space="0" w:color="auto"/>
        <w:right w:val="none" w:sz="0" w:space="0" w:color="auto"/>
      </w:divBdr>
    </w:div>
    <w:div w:id="1763329392">
      <w:bodyDiv w:val="1"/>
      <w:marLeft w:val="0"/>
      <w:marRight w:val="0"/>
      <w:marTop w:val="0"/>
      <w:marBottom w:val="0"/>
      <w:divBdr>
        <w:top w:val="none" w:sz="0" w:space="0" w:color="auto"/>
        <w:left w:val="none" w:sz="0" w:space="0" w:color="auto"/>
        <w:bottom w:val="none" w:sz="0" w:space="0" w:color="auto"/>
        <w:right w:val="none" w:sz="0" w:space="0" w:color="auto"/>
      </w:divBdr>
    </w:div>
    <w:div w:id="1792236688">
      <w:bodyDiv w:val="1"/>
      <w:marLeft w:val="0"/>
      <w:marRight w:val="0"/>
      <w:marTop w:val="0"/>
      <w:marBottom w:val="0"/>
      <w:divBdr>
        <w:top w:val="none" w:sz="0" w:space="0" w:color="auto"/>
        <w:left w:val="none" w:sz="0" w:space="0" w:color="auto"/>
        <w:bottom w:val="none" w:sz="0" w:space="0" w:color="auto"/>
        <w:right w:val="none" w:sz="0" w:space="0" w:color="auto"/>
      </w:divBdr>
    </w:div>
    <w:div w:id="1839344701">
      <w:bodyDiv w:val="1"/>
      <w:marLeft w:val="0"/>
      <w:marRight w:val="0"/>
      <w:marTop w:val="0"/>
      <w:marBottom w:val="0"/>
      <w:divBdr>
        <w:top w:val="none" w:sz="0" w:space="0" w:color="auto"/>
        <w:left w:val="none" w:sz="0" w:space="0" w:color="auto"/>
        <w:bottom w:val="none" w:sz="0" w:space="0" w:color="auto"/>
        <w:right w:val="none" w:sz="0" w:space="0" w:color="auto"/>
      </w:divBdr>
    </w:div>
    <w:div w:id="1850828248">
      <w:bodyDiv w:val="1"/>
      <w:marLeft w:val="0"/>
      <w:marRight w:val="0"/>
      <w:marTop w:val="0"/>
      <w:marBottom w:val="0"/>
      <w:divBdr>
        <w:top w:val="none" w:sz="0" w:space="0" w:color="auto"/>
        <w:left w:val="none" w:sz="0" w:space="0" w:color="auto"/>
        <w:bottom w:val="none" w:sz="0" w:space="0" w:color="auto"/>
        <w:right w:val="none" w:sz="0" w:space="0" w:color="auto"/>
      </w:divBdr>
    </w:div>
    <w:div w:id="1937899772">
      <w:bodyDiv w:val="1"/>
      <w:marLeft w:val="0"/>
      <w:marRight w:val="0"/>
      <w:marTop w:val="0"/>
      <w:marBottom w:val="0"/>
      <w:divBdr>
        <w:top w:val="none" w:sz="0" w:space="0" w:color="auto"/>
        <w:left w:val="none" w:sz="0" w:space="0" w:color="auto"/>
        <w:bottom w:val="none" w:sz="0" w:space="0" w:color="auto"/>
        <w:right w:val="none" w:sz="0" w:space="0" w:color="auto"/>
      </w:divBdr>
    </w:div>
    <w:div w:id="1941796977">
      <w:bodyDiv w:val="1"/>
      <w:marLeft w:val="0"/>
      <w:marRight w:val="0"/>
      <w:marTop w:val="0"/>
      <w:marBottom w:val="0"/>
      <w:divBdr>
        <w:top w:val="none" w:sz="0" w:space="0" w:color="auto"/>
        <w:left w:val="none" w:sz="0" w:space="0" w:color="auto"/>
        <w:bottom w:val="none" w:sz="0" w:space="0" w:color="auto"/>
        <w:right w:val="none" w:sz="0" w:space="0" w:color="auto"/>
      </w:divBdr>
    </w:div>
    <w:div w:id="2067213755">
      <w:bodyDiv w:val="1"/>
      <w:marLeft w:val="0"/>
      <w:marRight w:val="0"/>
      <w:marTop w:val="0"/>
      <w:marBottom w:val="0"/>
      <w:divBdr>
        <w:top w:val="none" w:sz="0" w:space="0" w:color="auto"/>
        <w:left w:val="none" w:sz="0" w:space="0" w:color="auto"/>
        <w:bottom w:val="none" w:sz="0" w:space="0" w:color="auto"/>
        <w:right w:val="none" w:sz="0" w:space="0" w:color="auto"/>
      </w:divBdr>
    </w:div>
    <w:div w:id="2104102432">
      <w:bodyDiv w:val="1"/>
      <w:marLeft w:val="0"/>
      <w:marRight w:val="0"/>
      <w:marTop w:val="0"/>
      <w:marBottom w:val="0"/>
      <w:divBdr>
        <w:top w:val="none" w:sz="0" w:space="0" w:color="auto"/>
        <w:left w:val="none" w:sz="0" w:space="0" w:color="auto"/>
        <w:bottom w:val="none" w:sz="0" w:space="0" w:color="auto"/>
        <w:right w:val="none" w:sz="0" w:space="0" w:color="auto"/>
      </w:divBdr>
    </w:div>
    <w:div w:id="21167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svaldinievole@postacert.toscana.itacert.toscan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39D7-0C53-4413-B8D1-955D47FD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8764</Words>
  <Characters>49956</Characters>
  <Application>Microsoft Office Word</Application>
  <DocSecurity>0</DocSecurity>
  <Lines>416</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Pallini</dc:creator>
  <cp:keywords/>
  <dc:description/>
  <cp:lastModifiedBy>Barbara Pollastrini</cp:lastModifiedBy>
  <cp:revision>2</cp:revision>
  <cp:lastPrinted>2026-05-20T09:00:00Z</cp:lastPrinted>
  <dcterms:created xsi:type="dcterms:W3CDTF">2026-05-20T09:23:00Z</dcterms:created>
  <dcterms:modified xsi:type="dcterms:W3CDTF">2026-05-20T09:23:00Z</dcterms:modified>
</cp:coreProperties>
</file>