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24" w:rsidRPr="00042046" w:rsidRDefault="00722F24" w:rsidP="00CA2E4B">
      <w:pPr>
        <w:pStyle w:val="Amezzo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42046"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>
            <wp:extent cx="904875" cy="593997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2" cy="60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046"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>
            <wp:extent cx="1432243" cy="666750"/>
            <wp:effectExtent l="0" t="0" r="0" b="0"/>
            <wp:docPr id="1" name="Immagine 1" descr="C:\Users\ilaria.bini\AppData\Local\Temp\6a4980d7-a606-44e7-8506-8b8aadcb1a3c_loghi-pnrr-mlps.zip.a3c\Logo_Italia Dom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.bini\AppData\Local\Temp\6a4980d7-a606-44e7-8506-8b8aadcb1a3c_loghi-pnrr-mlps.zip.a3c\Logo_Italia Doma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48" cy="6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046"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>
            <wp:extent cx="1428750" cy="533400"/>
            <wp:effectExtent l="0" t="0" r="0" b="0"/>
            <wp:docPr id="2" name="Immagine 2" descr="https://lh4.googleusercontent.com/dn05mbhWJRPdrcugiJIyrK-cWKAzg50pKPYkUrmQOX_ej8676dYF5QTrIAGMTKPMV_ZofvR26xDA6G4vSdDHa7zBiGTiMc6WTrzIvYanC7dchan4mDLuOu4N9VXOuLZ1M_ze7wSvXayuhDtUaknmZpmIRqkGnUH7TtmKxlSB-geTe4AssYD_NSNK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https://lh4.googleusercontent.com/dn05mbhWJRPdrcugiJIyrK-cWKAzg50pKPYkUrmQOX_ej8676dYF5QTrIAGMTKPMV_ZofvR26xDA6G4vSdDHa7zBiGTiMc6WTrzIvYanC7dchan4mDLuOu4N9VXOuLZ1M_ze7wSvXayuhDtUaknmZpmIRqkGnUH7TtmKxlSB-geTe4AssYD_NSNKJw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9E6" w:rsidRPr="00042046"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>
            <wp:extent cx="2114550" cy="561541"/>
            <wp:effectExtent l="0" t="0" r="0" b="0"/>
            <wp:docPr id="4" name="Immagine 4" descr="https://www.comune.livorno.it/sites/default/files/index/next_generation/ministero-del-lavoro-e-delle-politiche-soci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mune.livorno.it/sites/default/files/index/next_generation/ministero-del-lavoro-e-delle-politiche-social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95" cy="59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52" w:rsidRDefault="00D04552" w:rsidP="00D04552">
      <w:pPr>
        <w:spacing w:line="320" w:lineRule="exact"/>
        <w:ind w:left="567" w:right="850" w:firstLine="708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ALLEGATO</w:t>
      </w:r>
      <w:r>
        <w:rPr>
          <w:rFonts w:ascii="Arial" w:hAnsi="Arial" w:cs="Arial"/>
          <w:b/>
          <w:sz w:val="22"/>
          <w:szCs w:val="22"/>
          <w:u w:val="single"/>
        </w:rPr>
        <w:t xml:space="preserve"> A)</w:t>
      </w:r>
    </w:p>
    <w:p w:rsidR="00D04552" w:rsidRDefault="00D04552" w:rsidP="00D04552">
      <w:pPr>
        <w:spacing w:line="320" w:lineRule="exact"/>
        <w:ind w:left="567" w:right="850"/>
        <w:jc w:val="both"/>
        <w:rPr>
          <w:rFonts w:ascii="Arial" w:hAnsi="Arial" w:cs="Arial"/>
          <w:b/>
          <w:sz w:val="22"/>
          <w:szCs w:val="22"/>
        </w:rPr>
      </w:pPr>
    </w:p>
    <w:p w:rsidR="00D04552" w:rsidRDefault="00D04552" w:rsidP="00D04552">
      <w:pPr>
        <w:spacing w:line="240" w:lineRule="auto"/>
        <w:ind w:left="567" w:right="8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ALLA SOCIETÀ DELLA SALUTE VALDINIEVOLE</w:t>
      </w:r>
    </w:p>
    <w:p w:rsidR="00D04552" w:rsidRDefault="00D04552" w:rsidP="00D04552">
      <w:pPr>
        <w:spacing w:line="240" w:lineRule="auto"/>
        <w:ind w:left="567" w:right="850" w:firstLine="708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UFFICIO </w:t>
      </w:r>
      <w:r>
        <w:rPr>
          <w:rFonts w:ascii="Arial" w:hAnsi="Arial" w:cs="Arial"/>
          <w:b/>
          <w:spacing w:val="-10"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ROTOCOLLO</w:t>
      </w:r>
    </w:p>
    <w:p w:rsidR="00D04552" w:rsidRDefault="00D04552" w:rsidP="00D04552">
      <w:pPr>
        <w:spacing w:line="240" w:lineRule="auto"/>
        <w:ind w:left="567" w:right="85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VIA C. BATTISTI 31 – 51017 PESCIA</w:t>
      </w:r>
    </w:p>
    <w:p w:rsidR="00D04552" w:rsidRDefault="00D04552" w:rsidP="00D04552">
      <w:pPr>
        <w:spacing w:line="240" w:lineRule="auto"/>
        <w:ind w:left="567" w:right="85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PISTOIA </w:t>
      </w:r>
    </w:p>
    <w:p w:rsidR="00D04552" w:rsidRDefault="00D04552" w:rsidP="00D04552">
      <w:pPr>
        <w:ind w:left="567" w:right="850"/>
        <w:rPr>
          <w:rFonts w:ascii="Arial" w:hAnsi="Arial" w:cs="Arial"/>
          <w:b/>
          <w:spacing w:val="-11"/>
          <w:sz w:val="22"/>
          <w:szCs w:val="22"/>
        </w:rPr>
      </w:pPr>
    </w:p>
    <w:p w:rsidR="00D04552" w:rsidRDefault="00D04552" w:rsidP="00D04552">
      <w:pPr>
        <w:autoSpaceDE w:val="0"/>
        <w:autoSpaceDN w:val="0"/>
        <w:adjustRightInd w:val="0"/>
        <w:spacing w:line="320" w:lineRule="exact"/>
        <w:ind w:left="567" w:right="85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ISTANZA DI PARTECIPAZIONE</w:t>
      </w:r>
    </w:p>
    <w:p w:rsidR="00D04552" w:rsidRDefault="00D04552" w:rsidP="00D04552">
      <w:pPr>
        <w:spacing w:before="63"/>
        <w:ind w:left="567" w:right="85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Dichiarazioni sostitutive di certificazioni o sostitutive di atto di notorietà</w:t>
      </w:r>
      <w:r>
        <w:rPr>
          <w:rFonts w:ascii="Arial" w:hAnsi="Arial" w:cs="Arial"/>
          <w:i/>
          <w:spacing w:val="-57"/>
          <w:sz w:val="22"/>
          <w:szCs w:val="22"/>
        </w:rPr>
        <w:t xml:space="preserve">        </w:t>
      </w:r>
      <w:r>
        <w:rPr>
          <w:rFonts w:ascii="Arial" w:hAnsi="Arial" w:cs="Arial"/>
          <w:i/>
          <w:sz w:val="22"/>
          <w:szCs w:val="22"/>
        </w:rPr>
        <w:t>(artt.</w:t>
      </w:r>
      <w:r>
        <w:rPr>
          <w:rFonts w:ascii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46</w:t>
      </w:r>
      <w:r>
        <w:rPr>
          <w:rFonts w:ascii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47</w:t>
      </w:r>
      <w:r>
        <w:rPr>
          <w:rFonts w:ascii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del D.P.R.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445/2000</w:t>
      </w:r>
      <w:r>
        <w:rPr>
          <w:rFonts w:ascii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s.m.i.)</w:t>
      </w:r>
    </w:p>
    <w:p w:rsidR="00D04552" w:rsidRDefault="00D04552" w:rsidP="00D04552">
      <w:pPr>
        <w:ind w:left="567" w:right="850"/>
        <w:jc w:val="both"/>
        <w:rPr>
          <w:rFonts w:ascii="Arial" w:hAnsi="Arial" w:cs="Arial"/>
          <w:color w:val="000000"/>
          <w:sz w:val="22"/>
          <w:szCs w:val="22"/>
        </w:rPr>
      </w:pPr>
    </w:p>
    <w:p w:rsidR="002339F8" w:rsidRPr="00785401" w:rsidRDefault="00D04552" w:rsidP="002339F8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 xml:space="preserve">PNRR- </w:t>
      </w:r>
      <w:r w:rsidR="002339F8" w:rsidRPr="00785401">
        <w:rPr>
          <w:rFonts w:ascii="Arial" w:hAnsi="Arial" w:cs="Arial"/>
          <w:b/>
          <w:sz w:val="22"/>
          <w:szCs w:val="22"/>
        </w:rPr>
        <w:t>AVVISO PUBBLICO FINALIZZATO ALLA CO-PROGETTAZIONE DEGLI INTERVENTI NELL’AMBITO DEL PNRR, MISSIONE 5 “INCLUSIONE E COESIONE” - COMPONENTE 2 “INFRASTRUTTURE SOCIALI, FAMIGLIE, COMUNITA’ E TERZO SETTORE” – SOTTOCOMPONENTE 1 “SERVIZI SOCIALI, DISABILITA’ E MARGINALITA’ SOCIALE” - INVESTIMENTO 1.3 “HOUSING FIRST E STAZIONI DI POSTA” – SUB INVESTIMENTO 1.3.2. “STAZIONI DI POSTA” (CUP I94H22000450007)</w:t>
      </w:r>
    </w:p>
    <w:bookmarkEnd w:id="0"/>
    <w:p w:rsidR="00D04552" w:rsidRDefault="00D04552" w:rsidP="00D04552">
      <w:pPr>
        <w:spacing w:before="63"/>
        <w:ind w:left="567" w:right="850"/>
        <w:jc w:val="both"/>
        <w:rPr>
          <w:rFonts w:ascii="Arial" w:hAnsi="Arial" w:cs="Arial"/>
          <w:i/>
          <w:sz w:val="22"/>
          <w:szCs w:val="22"/>
        </w:rPr>
      </w:pP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 _________________ a ______________________________________________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_______________________________residente in _________________ CAP _____________via ______________________________________ n._________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in qualità di legale rappresentante o soggetto munito di potere di rappresentanza della Associazione/Ente/Altro </w:t>
      </w:r>
      <w:r>
        <w:rPr>
          <w:rFonts w:ascii="Arial" w:hAnsi="Arial" w:cs="Arial"/>
          <w:b/>
          <w:bCs/>
          <w:i/>
          <w:iCs/>
          <w:sz w:val="22"/>
          <w:szCs w:val="22"/>
        </w:rPr>
        <w:t>(si vedano tipologie ammesse dall'Avviso e specificare quella di appartenenza)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legale in _________________________________ CAP. __________________ 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______________________________________________ n.____________codice fiscale: _________________________ P.IVA: ______________________________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telefono _____________________________ cell. _______________________________ 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__________________________________ PEC: __________________________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jc w:val="center"/>
        <w:rPr>
          <w:rFonts w:ascii="Arial" w:hAnsi="Arial" w:cs="Arial"/>
          <w:b/>
          <w:bCs/>
          <w:sz w:val="22"/>
          <w:szCs w:val="22"/>
        </w:rPr>
      </w:pP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CHIEDE/CHIEDONO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poter partecipare alla selezione di cui all'Avviso pubblico in oggetto, presentando una proposta progettuale, come specificato nella presente domanda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jc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</w:rPr>
        <w:t>[ ] in forma individuale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oppure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jc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</w:rPr>
        <w:t xml:space="preserve">[ ] in raggruppamento temporaneo o consorzio ordinario, </w:t>
      </w:r>
      <w:r>
        <w:rPr>
          <w:rFonts w:ascii="Arial" w:hAnsi="Arial" w:cs="Arial"/>
          <w:sz w:val="22"/>
          <w:szCs w:val="22"/>
          <w:u w:val="single"/>
        </w:rPr>
        <w:t>congiuntamente</w:t>
      </w:r>
      <w:r>
        <w:rPr>
          <w:rFonts w:ascii="Arial" w:hAnsi="Arial" w:cs="Arial"/>
          <w:sz w:val="22"/>
          <w:szCs w:val="22"/>
        </w:rPr>
        <w:t xml:space="preserve"> a: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</w:t>
      </w:r>
      <w:r>
        <w:rPr>
          <w:rFonts w:ascii="Arial" w:hAnsi="Arial" w:cs="Arial"/>
          <w:sz w:val="22"/>
          <w:szCs w:val="22"/>
        </w:rPr>
        <w:softHyphen/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 _________________ a ______________________________________________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_________________residente in_______________________________ CAP ____________via ______________________________________ n._________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 xml:space="preserve">in qualità di legale rappresentante o soggetto munito di potere di rappresentanza della Associazione/Ente/Altro </w:t>
      </w:r>
      <w:r>
        <w:rPr>
          <w:rFonts w:ascii="Arial" w:hAnsi="Arial" w:cs="Arial"/>
          <w:b/>
          <w:bCs/>
          <w:i/>
          <w:iCs/>
          <w:sz w:val="22"/>
          <w:szCs w:val="22"/>
        </w:rPr>
        <w:t>(si vedano tipologie ammesse dall'Avviso e specificare quella di appartenenza)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legale in ______________________________ CAP.___________________ 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______________________________________________ n.______________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fiscale: _________________________ P.IVA: ____________________________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_____________________________ cell. _______________________________</w:t>
      </w:r>
      <w:r>
        <w:rPr>
          <w:rFonts w:ascii="Arial" w:hAnsi="Arial" w:cs="Arial"/>
          <w:sz w:val="22"/>
          <w:szCs w:val="22"/>
        </w:rPr>
        <w:softHyphen/>
      </w:r>
    </w:p>
    <w:p w:rsidR="00D04552" w:rsidRDefault="00D04552" w:rsidP="00D04552">
      <w:pPr>
        <w:pStyle w:val="NormaleWeb"/>
        <w:spacing w:before="0" w:beforeAutospacing="0" w:after="0" w:line="360" w:lineRule="auto"/>
        <w:ind w:left="567" w:right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__________________________________ PEC: ____________________________</w:t>
      </w:r>
    </w:p>
    <w:p w:rsidR="00D04552" w:rsidRDefault="00D04552" w:rsidP="00D04552">
      <w:pPr>
        <w:pStyle w:val="NormaleWeb"/>
        <w:spacing w:before="0" w:beforeAutospacing="0" w:after="0" w:line="360" w:lineRule="auto"/>
        <w:ind w:right="85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</w:t>
      </w:r>
      <w:r>
        <w:rPr>
          <w:rFonts w:ascii="Arial" w:hAnsi="Arial" w:cs="Arial"/>
          <w:b/>
          <w:i/>
          <w:iCs/>
          <w:sz w:val="22"/>
          <w:szCs w:val="22"/>
        </w:rPr>
        <w:t>ripetere tante volte quanti sono i membri dell'aggregazione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:rsidR="00D04552" w:rsidRDefault="00D04552" w:rsidP="00D04552">
      <w:pPr>
        <w:spacing w:before="83"/>
        <w:ind w:left="567" w:right="85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SOLO</w:t>
      </w:r>
      <w:r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PER</w:t>
      </w:r>
      <w:r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CONSORZI</w:t>
      </w:r>
    </w:p>
    <w:p w:rsidR="00D04552" w:rsidRDefault="00D04552" w:rsidP="00D04552">
      <w:pPr>
        <w:pStyle w:val="Paragrafoelenco"/>
        <w:widowControl w:val="0"/>
        <w:tabs>
          <w:tab w:val="left" w:pos="713"/>
        </w:tabs>
        <w:autoSpaceDE w:val="0"/>
        <w:autoSpaceDN w:val="0"/>
        <w:spacing w:before="91"/>
        <w:ind w:left="567" w:right="85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w w:val="85"/>
          <w:sz w:val="22"/>
          <w:szCs w:val="22"/>
        </w:rPr>
        <w:t>consorzio</w:t>
      </w:r>
      <w:r>
        <w:rPr>
          <w:rFonts w:ascii="Arial" w:hAnsi="Arial" w:cs="Arial"/>
          <w:spacing w:val="3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formato dalle</w:t>
      </w:r>
      <w:r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seguenti</w:t>
      </w:r>
      <w:r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>
        <w:rPr>
          <w:rFonts w:ascii="Arial" w:hAnsi="Arial" w:cs="Arial"/>
          <w:w w:val="85"/>
          <w:sz w:val="22"/>
          <w:szCs w:val="22"/>
        </w:rPr>
        <w:t>imprese:</w:t>
      </w:r>
      <w:r>
        <w:rPr>
          <w:rFonts w:ascii="Arial" w:hAnsi="Arial" w:cs="Arial"/>
          <w:spacing w:val="1"/>
          <w:w w:val="85"/>
          <w:sz w:val="22"/>
          <w:szCs w:val="22"/>
        </w:rPr>
        <w:t xml:space="preserve"> </w:t>
      </w:r>
      <w:r>
        <w:rPr>
          <w:rFonts w:ascii="Arial" w:hAnsi="Arial" w:cs="Arial"/>
          <w:i/>
          <w:w w:val="85"/>
          <w:sz w:val="22"/>
          <w:szCs w:val="22"/>
          <w:u w:val="single"/>
        </w:rPr>
        <w:t>(indicare ragione</w:t>
      </w:r>
      <w:r>
        <w:rPr>
          <w:rFonts w:ascii="Arial" w:hAnsi="Arial" w:cs="Arial"/>
          <w:i/>
          <w:spacing w:val="1"/>
          <w:w w:val="85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w w:val="85"/>
          <w:sz w:val="22"/>
          <w:szCs w:val="22"/>
          <w:u w:val="single"/>
        </w:rPr>
        <w:t>sociale e</w:t>
      </w:r>
      <w:r>
        <w:rPr>
          <w:rFonts w:ascii="Arial" w:hAnsi="Arial" w:cs="Arial"/>
          <w:i/>
          <w:spacing w:val="1"/>
          <w:w w:val="85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w w:val="85"/>
          <w:sz w:val="22"/>
          <w:szCs w:val="22"/>
          <w:u w:val="single"/>
        </w:rPr>
        <w:t>sede di</w:t>
      </w:r>
      <w:r>
        <w:rPr>
          <w:rFonts w:ascii="Arial" w:hAnsi="Arial" w:cs="Arial"/>
          <w:i/>
          <w:spacing w:val="1"/>
          <w:w w:val="85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w w:val="85"/>
          <w:sz w:val="22"/>
          <w:szCs w:val="22"/>
          <w:u w:val="single"/>
        </w:rPr>
        <w:t>tutte le</w:t>
      </w:r>
      <w:r>
        <w:rPr>
          <w:rFonts w:ascii="Arial" w:hAnsi="Arial" w:cs="Arial"/>
          <w:i/>
          <w:spacing w:val="1"/>
          <w:w w:val="85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w w:val="85"/>
          <w:sz w:val="22"/>
          <w:szCs w:val="22"/>
          <w:u w:val="single"/>
        </w:rPr>
        <w:t>imprese facenti</w:t>
      </w:r>
      <w:r>
        <w:rPr>
          <w:rFonts w:ascii="Arial" w:hAnsi="Arial" w:cs="Arial"/>
          <w:i/>
          <w:spacing w:val="1"/>
          <w:w w:val="85"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w w:val="85"/>
          <w:sz w:val="22"/>
          <w:szCs w:val="22"/>
          <w:u w:val="single"/>
        </w:rPr>
        <w:t xml:space="preserve">parte del </w:t>
      </w:r>
      <w:r>
        <w:rPr>
          <w:rFonts w:ascii="Arial" w:hAnsi="Arial" w:cs="Arial"/>
          <w:i/>
          <w:w w:val="90"/>
          <w:sz w:val="22"/>
          <w:szCs w:val="22"/>
          <w:u w:val="single"/>
        </w:rPr>
        <w:t>Consorzio):</w:t>
      </w:r>
    </w:p>
    <w:p w:rsidR="00D04552" w:rsidRPr="002339F8" w:rsidRDefault="00D04552" w:rsidP="00D04552">
      <w:pPr>
        <w:pStyle w:val="Titolo2"/>
        <w:spacing w:before="83" w:after="10"/>
        <w:ind w:left="567" w:right="850"/>
        <w:jc w:val="both"/>
        <w:rPr>
          <w:rFonts w:ascii="Arial" w:hAnsi="Arial" w:cs="Arial"/>
          <w:color w:val="auto"/>
          <w:sz w:val="22"/>
          <w:szCs w:val="22"/>
        </w:rPr>
      </w:pPr>
      <w:r w:rsidRPr="002339F8">
        <w:rPr>
          <w:rFonts w:ascii="Arial" w:hAnsi="Arial" w:cs="Arial"/>
          <w:color w:val="auto"/>
          <w:sz w:val="22"/>
          <w:szCs w:val="22"/>
        </w:rPr>
        <w:t>DATI</w:t>
      </w:r>
      <w:r w:rsidRPr="002339F8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2339F8">
        <w:rPr>
          <w:rFonts w:ascii="Arial" w:hAnsi="Arial" w:cs="Arial"/>
          <w:color w:val="auto"/>
          <w:sz w:val="22"/>
          <w:szCs w:val="22"/>
        </w:rPr>
        <w:t>RELATIVI</w:t>
      </w:r>
      <w:r w:rsidRPr="002339F8">
        <w:rPr>
          <w:rFonts w:ascii="Arial" w:hAnsi="Arial" w:cs="Arial"/>
          <w:color w:val="auto"/>
          <w:spacing w:val="-9"/>
          <w:sz w:val="22"/>
          <w:szCs w:val="22"/>
        </w:rPr>
        <w:t xml:space="preserve"> </w:t>
      </w:r>
      <w:r w:rsidRPr="002339F8">
        <w:rPr>
          <w:rFonts w:ascii="Arial" w:hAnsi="Arial" w:cs="Arial"/>
          <w:color w:val="auto"/>
          <w:sz w:val="22"/>
          <w:szCs w:val="22"/>
        </w:rPr>
        <w:t>A</w:t>
      </w:r>
      <w:r w:rsidRPr="002339F8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2339F8">
        <w:rPr>
          <w:rFonts w:ascii="Arial" w:hAnsi="Arial" w:cs="Arial"/>
          <w:color w:val="auto"/>
          <w:sz w:val="22"/>
          <w:szCs w:val="22"/>
        </w:rPr>
        <w:t>CIASCUNA</w:t>
      </w:r>
      <w:r w:rsidRPr="002339F8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2339F8">
        <w:rPr>
          <w:rFonts w:ascii="Arial" w:hAnsi="Arial" w:cs="Arial"/>
          <w:color w:val="auto"/>
          <w:sz w:val="22"/>
          <w:szCs w:val="22"/>
        </w:rPr>
        <w:t>DELLE</w:t>
      </w:r>
      <w:r w:rsidRPr="002339F8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2339F8">
        <w:rPr>
          <w:rFonts w:ascii="Arial" w:hAnsi="Arial" w:cs="Arial"/>
          <w:color w:val="auto"/>
          <w:sz w:val="22"/>
          <w:szCs w:val="22"/>
        </w:rPr>
        <w:t>IMPRESE</w:t>
      </w:r>
      <w:r w:rsidRPr="002339F8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2339F8">
        <w:rPr>
          <w:rFonts w:ascii="Arial" w:hAnsi="Arial" w:cs="Arial"/>
          <w:color w:val="auto"/>
          <w:sz w:val="22"/>
          <w:szCs w:val="22"/>
        </w:rPr>
        <w:t>SOPRA</w:t>
      </w:r>
      <w:r w:rsidRPr="002339F8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2339F8">
        <w:rPr>
          <w:rFonts w:ascii="Arial" w:hAnsi="Arial" w:cs="Arial"/>
          <w:color w:val="auto"/>
          <w:sz w:val="22"/>
          <w:szCs w:val="22"/>
        </w:rPr>
        <w:t>INDICATE:</w:t>
      </w:r>
    </w:p>
    <w:p w:rsidR="00D04552" w:rsidRDefault="00D04552" w:rsidP="00D04552">
      <w:pPr>
        <w:rPr>
          <w:rFonts w:ascii="Arial" w:hAnsi="Arial" w:cs="Arial"/>
          <w:sz w:val="22"/>
          <w:szCs w:val="22"/>
        </w:rPr>
      </w:pPr>
    </w:p>
    <w:tbl>
      <w:tblPr>
        <w:tblW w:w="417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7"/>
        <w:gridCol w:w="3454"/>
        <w:gridCol w:w="2416"/>
      </w:tblGrid>
      <w:tr w:rsidR="00D04552" w:rsidTr="00D04552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2" w:rsidRDefault="00D045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DENOMINAZIONE</w:t>
            </w:r>
          </w:p>
          <w:p w:rsidR="00D04552" w:rsidRDefault="00D045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RAGIONE SOCIALE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2" w:rsidRDefault="00D045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SEDE LEGALE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2" w:rsidRDefault="00D045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LEGALI RAPPRESENTANTI</w:t>
            </w:r>
          </w:p>
          <w:p w:rsidR="00D04552" w:rsidRDefault="00D045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(dati anagrafici)</w:t>
            </w:r>
          </w:p>
        </w:tc>
      </w:tr>
      <w:tr w:rsidR="00D04552" w:rsidTr="00D04552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552" w:rsidTr="00D04552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552" w:rsidTr="00D04552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552" w:rsidTr="00D04552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552" w:rsidTr="00D04552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2" w:rsidRDefault="00D045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4552" w:rsidRDefault="00D04552" w:rsidP="00D04552">
      <w:pPr>
        <w:pStyle w:val="NormaleWeb"/>
        <w:spacing w:before="4" w:beforeAutospacing="0" w:after="0"/>
        <w:ind w:right="850"/>
        <w:rPr>
          <w:rFonts w:ascii="Arial" w:hAnsi="Arial" w:cs="Arial"/>
          <w:b/>
          <w:sz w:val="22"/>
          <w:szCs w:val="22"/>
        </w:rPr>
      </w:pPr>
    </w:p>
    <w:p w:rsidR="00D04552" w:rsidRDefault="00D04552" w:rsidP="00D04552">
      <w:pPr>
        <w:spacing w:line="268" w:lineRule="auto"/>
        <w:ind w:left="567" w:right="850"/>
        <w:jc w:val="both"/>
        <w:rPr>
          <w:rStyle w:val="Enfasigrassetto"/>
        </w:rPr>
      </w:pPr>
      <w:r>
        <w:rPr>
          <w:rStyle w:val="Enfasigrassetto"/>
          <w:rFonts w:ascii="Arial" w:hAnsi="Arial" w:cs="Arial"/>
          <w:sz w:val="22"/>
          <w:szCs w:val="22"/>
        </w:rPr>
        <w:t>Consapevole della responsabilità penale in cui incorre chi sottoscrive dichiarazioni mendaci e delle relative sanzioni penali di cui all’art. 76 del D.P.R. n. 445/2000 e ss.mm.ii. nonché delle conseguenze amministrative di decadenza dai benefici eventualmente conseguiti dal provvedimento emanato, dichiara ai sensi del D.P.R. n. 445/2000 e ss.mm.ii.  che i fatti, stati e qualità riportati nei successivi paragrafi corrispondono a verità</w:t>
      </w:r>
    </w:p>
    <w:p w:rsidR="00D04552" w:rsidRDefault="00D04552" w:rsidP="00D04552">
      <w:pPr>
        <w:spacing w:line="268" w:lineRule="auto"/>
        <w:ind w:left="567" w:right="850"/>
        <w:jc w:val="both"/>
      </w:pPr>
    </w:p>
    <w:p w:rsidR="00D04552" w:rsidRDefault="00D04552" w:rsidP="00D04552">
      <w:pPr>
        <w:spacing w:line="268" w:lineRule="auto"/>
        <w:ind w:left="567" w:right="85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DICHIARA/DICHIARANO A TAL FINE</w:t>
      </w:r>
    </w:p>
    <w:p w:rsidR="00D04552" w:rsidRDefault="00D04552" w:rsidP="00D04552">
      <w:pPr>
        <w:spacing w:line="268" w:lineRule="auto"/>
        <w:ind w:left="567" w:right="85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- di accettare tutto quanto previsto dall’Avviso Pubblico;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di partecipare al progetto di cui all’Avviso Pubblico contrassegnato dal </w:t>
      </w:r>
      <w:r w:rsidR="002339F8" w:rsidRPr="00785401">
        <w:rPr>
          <w:rFonts w:ascii="Arial" w:hAnsi="Arial" w:cs="Arial"/>
          <w:b/>
          <w:sz w:val="22"/>
          <w:szCs w:val="22"/>
        </w:rPr>
        <w:t>CUP I94H22000450007</w:t>
      </w:r>
      <w:r w:rsidR="002339F8">
        <w:rPr>
          <w:rFonts w:ascii="Arial" w:hAnsi="Arial" w:cs="Arial"/>
          <w:b/>
          <w:sz w:val="22"/>
          <w:szCs w:val="22"/>
        </w:rPr>
        <w:t>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di allegare ai fini della suddetta partecipazione la scheda progettuale (ALLEGATO B) ed il piano dei costi (ALLEGATO C); 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-di essere in possesso dei requisiti previsti dall’Avviso come di seguito specificato e di assumere i seguenti impegni: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essere iscritto al RUNTS  precisando numero di iscrizione e decorrenza della stessa (n° ___________ -  del</w:t>
      </w:r>
      <w:r>
        <w:rPr>
          <w:rFonts w:ascii="Arial" w:hAnsi="Arial" w:cs="Arial"/>
          <w:spacing w:val="-2"/>
          <w:sz w:val="22"/>
          <w:szCs w:val="22"/>
        </w:rPr>
        <w:t xml:space="preserve"> _______________): 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-la presenza </w:t>
      </w:r>
      <w:r>
        <w:rPr>
          <w:rFonts w:ascii="Arial" w:eastAsia="Garamond" w:hAnsi="Arial" w:cs="Arial"/>
          <w:color w:val="000000"/>
          <w:sz w:val="22"/>
          <w:szCs w:val="22"/>
        </w:rPr>
        <w:t>nello/negli Statuto/i di finalità ed obiettivi di interesse generale congrui con quelli di cui al presente Avviso;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eastAsia="Garamond" w:hAnsi="Arial" w:cs="Arial"/>
          <w:color w:val="000000"/>
          <w:sz w:val="22"/>
          <w:szCs w:val="22"/>
        </w:rPr>
        <w:t>-di essere in possesso di capacità tecnico-professionale richieste dall’Avviso e comprovate in sede di scheda progettuale,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eastAsia="Garamond" w:hAnsi="Arial" w:cs="Arial"/>
          <w:color w:val="000000"/>
          <w:sz w:val="22"/>
          <w:szCs w:val="22"/>
        </w:rPr>
        <w:t xml:space="preserve">-di essere a conoscenza della normativa di riferimento per i progetti finanziati con le risorse del PNRR ed in particolare delle disposizioni previste nell’Avviso n. 1/2022; 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essere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assenza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motivi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esclusione,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cui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all'art.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</w:t>
      </w:r>
      <w:r w:rsidR="002339F8">
        <w:rPr>
          <w:rFonts w:ascii="Arial" w:hAnsi="Arial" w:cs="Arial"/>
          <w:sz w:val="22"/>
          <w:szCs w:val="22"/>
        </w:rPr>
        <w:t>-96</w:t>
      </w:r>
      <w:r>
        <w:rPr>
          <w:rFonts w:ascii="Arial" w:hAnsi="Arial" w:cs="Arial"/>
          <w:sz w:val="22"/>
          <w:szCs w:val="22"/>
        </w:rPr>
        <w:t xml:space="preserve"> del D. Lgs. 36/2023 (Nuovo Codice dei Contratti Pubblici)</w:t>
      </w:r>
      <w:r>
        <w:rPr>
          <w:rFonts w:ascii="Arial" w:hAnsi="Arial" w:cs="Arial"/>
          <w:spacing w:val="-2"/>
          <w:sz w:val="22"/>
          <w:szCs w:val="22"/>
        </w:rPr>
        <w:t>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-di essere in regola con i versamenti dei contributi INPS e INAIL di competenza per i lavoratori impiegati, ove </w:t>
      </w:r>
      <w:r>
        <w:rPr>
          <w:rFonts w:ascii="Arial" w:hAnsi="Arial" w:cs="Arial"/>
          <w:spacing w:val="-2"/>
          <w:sz w:val="22"/>
          <w:szCs w:val="22"/>
        </w:rPr>
        <w:t>esistenti;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-di non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trovarsi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condizioni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incapacità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contrattare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Pubblica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Amministrazione;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non versare nella situazione interdittiva di cui all’art. 53, comma 16-ter, del D.lgs. del 2001, n. 165 ossia che il concorrente/i nei tre anni precedenti non deve aver concluso contratti o conferito incarichi, per lo svolgimento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 attività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lavorativa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professionale,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soggetti già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dipendenti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pubbliche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amministrazioni di cui all'art. 1 comma 2 del D.lgs. n. 165/2001 e ss.mm.ii. cessati da meno di tre anni dal rapporto di pubblico impiego e che, negli ultimi tre anni di servizio, abbiano esercitato poteri autoritativi o negoziali per conto delle pubbliche amministrazioni, laddove il concorrente sia stato destinatario dell'attività della pubblica amministrazione svolta attraverso i medesimi poteri;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essere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regola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normativa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vigente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materia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antimafia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(D.lgs.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159/2011);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-di aver assolto gli obblighi di cui alla normativa contenuta nella L. n. 68/1999;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applicare ai dipendenti le condizioni normative e retributive risultanti dai contratti collettivi di cui all’art. 11 c. 6 della L.R. 65/2020;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osservare le norme in materia di prevenzione, protezione e sicurezza del lavoro contenute nel D.lgs. n. 81/2008 e ss.mm.ii.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rispettare, in fase di esecuzione , quanto previsto dalla L. n. 136/2010  e ss.mm.ii. in materia di tracciabilità dei flussi finanziari;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avere una sede operativa nel territorio della Valdinievole o, comunque, di impegnarsi a assumere – in fase esecutiva – una sede operativa nel territorio della Valdinievole;</w:t>
      </w:r>
    </w:p>
    <w:p w:rsidR="00D04552" w:rsidRDefault="00D04552" w:rsidP="00D04552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assumere, in fase di esecuzione del servizio, tutte le prescrizioni/obblighi specifici relativi ai principi PNRR così come precisato nell’Avviso Pubblico, impegnandosi a fornire ad Sds la documentazione probatoria a supporto secondo le richieste e le scadenze previste;</w:t>
      </w:r>
    </w:p>
    <w:p w:rsidR="002339F8" w:rsidRDefault="00D04552" w:rsidP="002339F8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-di allegare copia del proprio Statuto/Atto Costitutivo.</w:t>
      </w:r>
    </w:p>
    <w:p w:rsidR="002339F8" w:rsidRPr="002339F8" w:rsidRDefault="002339F8" w:rsidP="002339F8">
      <w:pPr>
        <w:pStyle w:val="Paragrafoelenco"/>
        <w:tabs>
          <w:tab w:val="left" w:pos="4760"/>
        </w:tabs>
        <w:spacing w:after="100" w:afterAutospacing="1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di riservarsi di produrre copia di </w:t>
      </w:r>
      <w:r w:rsidRPr="002339F8">
        <w:rPr>
          <w:rFonts w:ascii="Arial" w:hAnsi="Arial" w:cs="Arial"/>
          <w:sz w:val="22"/>
          <w:szCs w:val="22"/>
        </w:rPr>
        <w:t>dichiarazione</w:t>
      </w:r>
      <w:r w:rsidRPr="002339F8">
        <w:rPr>
          <w:rFonts w:ascii="Arial" w:hAnsi="Arial" w:cs="Arial"/>
          <w:spacing w:val="-8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di</w:t>
      </w:r>
      <w:r w:rsidRPr="002339F8">
        <w:rPr>
          <w:rFonts w:ascii="Arial" w:hAnsi="Arial" w:cs="Arial"/>
          <w:spacing w:val="-7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titolarità</w:t>
      </w:r>
      <w:r w:rsidRPr="002339F8">
        <w:rPr>
          <w:rFonts w:ascii="Arial" w:hAnsi="Arial" w:cs="Arial"/>
          <w:spacing w:val="-5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effettiva</w:t>
      </w:r>
      <w:r w:rsidRPr="002339F8">
        <w:rPr>
          <w:rFonts w:ascii="Arial" w:hAnsi="Arial" w:cs="Arial"/>
          <w:spacing w:val="1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(Allegato</w:t>
      </w:r>
      <w:r w:rsidRPr="002339F8">
        <w:rPr>
          <w:rFonts w:ascii="Arial" w:hAnsi="Arial" w:cs="Arial"/>
          <w:spacing w:val="-5"/>
          <w:sz w:val="22"/>
          <w:szCs w:val="22"/>
        </w:rPr>
        <w:t xml:space="preserve"> D); </w:t>
      </w:r>
      <w:r w:rsidRPr="002339F8">
        <w:rPr>
          <w:rFonts w:ascii="Arial" w:hAnsi="Arial" w:cs="Arial"/>
          <w:sz w:val="22"/>
          <w:szCs w:val="22"/>
        </w:rPr>
        <w:t>dichiarazione</w:t>
      </w:r>
      <w:r w:rsidRPr="002339F8">
        <w:rPr>
          <w:rFonts w:ascii="Arial" w:hAnsi="Arial" w:cs="Arial"/>
          <w:spacing w:val="-3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conflitto</w:t>
      </w:r>
      <w:r w:rsidRPr="002339F8">
        <w:rPr>
          <w:rFonts w:ascii="Arial" w:hAnsi="Arial" w:cs="Arial"/>
          <w:spacing w:val="-5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di</w:t>
      </w:r>
      <w:r w:rsidRPr="002339F8">
        <w:rPr>
          <w:rFonts w:ascii="Arial" w:hAnsi="Arial" w:cs="Arial"/>
          <w:spacing w:val="-6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interesse</w:t>
      </w:r>
      <w:r w:rsidRPr="002339F8">
        <w:rPr>
          <w:rFonts w:ascii="Arial" w:hAnsi="Arial" w:cs="Arial"/>
          <w:spacing w:val="-4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(Allegato</w:t>
      </w:r>
      <w:r w:rsidRPr="002339F8">
        <w:rPr>
          <w:rFonts w:ascii="Arial" w:hAnsi="Arial" w:cs="Arial"/>
          <w:spacing w:val="-2"/>
          <w:sz w:val="22"/>
          <w:szCs w:val="22"/>
        </w:rPr>
        <w:t xml:space="preserve"> </w:t>
      </w:r>
      <w:r w:rsidRPr="002339F8">
        <w:rPr>
          <w:rFonts w:ascii="Arial" w:hAnsi="Arial" w:cs="Arial"/>
          <w:spacing w:val="-5"/>
          <w:sz w:val="22"/>
          <w:szCs w:val="22"/>
        </w:rPr>
        <w:t xml:space="preserve">E); </w:t>
      </w:r>
      <w:r w:rsidRPr="002339F8">
        <w:rPr>
          <w:rFonts w:ascii="Arial" w:hAnsi="Arial" w:cs="Arial"/>
          <w:sz w:val="22"/>
          <w:szCs w:val="22"/>
        </w:rPr>
        <w:t>dichiarazione</w:t>
      </w:r>
      <w:r w:rsidRPr="002339F8">
        <w:rPr>
          <w:rFonts w:ascii="Arial" w:hAnsi="Arial" w:cs="Arial"/>
          <w:spacing w:val="-5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principi</w:t>
      </w:r>
      <w:r w:rsidRPr="002339F8">
        <w:rPr>
          <w:rFonts w:ascii="Arial" w:hAnsi="Arial" w:cs="Arial"/>
          <w:spacing w:val="-5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PNRR</w:t>
      </w:r>
      <w:r w:rsidRPr="002339F8">
        <w:rPr>
          <w:rFonts w:ascii="Arial" w:hAnsi="Arial" w:cs="Arial"/>
          <w:spacing w:val="-1"/>
          <w:sz w:val="22"/>
          <w:szCs w:val="22"/>
        </w:rPr>
        <w:t xml:space="preserve"> </w:t>
      </w:r>
      <w:r w:rsidRPr="002339F8">
        <w:rPr>
          <w:rFonts w:ascii="Arial" w:hAnsi="Arial" w:cs="Arial"/>
          <w:sz w:val="22"/>
          <w:szCs w:val="22"/>
        </w:rPr>
        <w:t>(Allegato</w:t>
      </w:r>
      <w:r w:rsidRPr="002339F8">
        <w:rPr>
          <w:rFonts w:ascii="Arial" w:hAnsi="Arial" w:cs="Arial"/>
          <w:spacing w:val="-4"/>
          <w:sz w:val="22"/>
          <w:szCs w:val="22"/>
        </w:rPr>
        <w:t xml:space="preserve"> </w:t>
      </w:r>
      <w:r w:rsidRPr="002339F8">
        <w:rPr>
          <w:rFonts w:ascii="Arial" w:hAnsi="Arial" w:cs="Arial"/>
          <w:spacing w:val="-5"/>
          <w:sz w:val="22"/>
          <w:szCs w:val="22"/>
        </w:rPr>
        <w:t>F)</w:t>
      </w:r>
      <w:r>
        <w:rPr>
          <w:rFonts w:ascii="Arial" w:hAnsi="Arial" w:cs="Arial"/>
          <w:spacing w:val="-5"/>
          <w:sz w:val="22"/>
          <w:szCs w:val="22"/>
        </w:rPr>
        <w:t xml:space="preserve"> in fase di aggiudicazione del servizio</w:t>
      </w:r>
    </w:p>
    <w:p w:rsidR="00D04552" w:rsidRDefault="00D04552" w:rsidP="00D04552">
      <w:pPr>
        <w:pStyle w:val="NormaleWeb"/>
        <w:ind w:right="39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 caso di</w:t>
      </w:r>
      <w:r>
        <w:rPr>
          <w:rFonts w:ascii="Arial" w:hAnsi="Arial" w:cs="Arial"/>
          <w:b/>
          <w:spacing w:val="-1"/>
          <w:sz w:val="22"/>
        </w:rPr>
        <w:t xml:space="preserve"> </w:t>
      </w:r>
      <w:r>
        <w:rPr>
          <w:rFonts w:ascii="Arial" w:hAnsi="Arial" w:cs="Arial"/>
          <w:b/>
          <w:sz w:val="22"/>
        </w:rPr>
        <w:t>associazioni/enti che costituiscono</w:t>
      </w:r>
      <w:r>
        <w:rPr>
          <w:rFonts w:ascii="Arial" w:hAnsi="Arial" w:cs="Arial"/>
          <w:b/>
          <w:spacing w:val="-1"/>
          <w:sz w:val="22"/>
        </w:rPr>
        <w:t xml:space="preserve"> </w:t>
      </w:r>
      <w:r>
        <w:rPr>
          <w:rFonts w:ascii="Arial" w:hAnsi="Arial" w:cs="Arial"/>
          <w:b/>
          <w:sz w:val="22"/>
        </w:rPr>
        <w:t>un</w:t>
      </w:r>
      <w:r>
        <w:rPr>
          <w:rFonts w:ascii="Arial" w:hAnsi="Arial" w:cs="Arial"/>
          <w:b/>
          <w:spacing w:val="-1"/>
          <w:sz w:val="22"/>
        </w:rPr>
        <w:t xml:space="preserve"> </w:t>
      </w:r>
      <w:r>
        <w:rPr>
          <w:rFonts w:ascii="Arial" w:hAnsi="Arial" w:cs="Arial"/>
          <w:b/>
          <w:sz w:val="22"/>
        </w:rPr>
        <w:t>Raggruppamento</w:t>
      </w:r>
      <w:r>
        <w:rPr>
          <w:rFonts w:ascii="Arial" w:hAnsi="Arial" w:cs="Arial"/>
          <w:b/>
          <w:spacing w:val="-2"/>
          <w:sz w:val="22"/>
        </w:rPr>
        <w:t xml:space="preserve"> </w:t>
      </w:r>
      <w:r>
        <w:rPr>
          <w:rFonts w:ascii="Arial" w:hAnsi="Arial" w:cs="Arial"/>
          <w:b/>
          <w:sz w:val="22"/>
        </w:rPr>
        <w:t>Temporaneo o di Consorzi, di cui all'art. 65 e 68 del D.lgs. n. 36/2023, i requisiti di cui sopra devono essere posseduti da ciascuno dei soggetti raggruppati</w:t>
      </w:r>
      <w:r>
        <w:rPr>
          <w:rFonts w:ascii="Arial" w:hAnsi="Arial" w:cs="Arial"/>
          <w:b/>
          <w:spacing w:val="-2"/>
          <w:sz w:val="22"/>
        </w:rPr>
        <w:t xml:space="preserve"> </w:t>
      </w:r>
      <w:r>
        <w:rPr>
          <w:rFonts w:ascii="Arial" w:hAnsi="Arial" w:cs="Arial"/>
          <w:b/>
          <w:sz w:val="22"/>
        </w:rPr>
        <w:t>che saranno materialmente coinvolti nella co-progettazione: a tal fine si richiamano gli adempimenti previsti dall’art. 6 dell’Avviso</w:t>
      </w:r>
    </w:p>
    <w:p w:rsidR="00D04552" w:rsidRDefault="00D04552" w:rsidP="00D04552">
      <w:pPr>
        <w:spacing w:line="320" w:lineRule="exact"/>
        <w:ind w:right="397"/>
        <w:jc w:val="both"/>
        <w:rPr>
          <w:rFonts w:ascii="Arial" w:eastAsia="Bookman Old Styl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relazione a quanto sopra il/la sottoscritto/a altresì dichiara di aver preso visione della </w:t>
      </w:r>
      <w:r>
        <w:rPr>
          <w:rFonts w:ascii="Arial" w:hAnsi="Arial" w:cs="Arial"/>
          <w:i/>
          <w:sz w:val="22"/>
          <w:szCs w:val="22"/>
        </w:rPr>
        <w:t>Informativa sul trattamento dei dati personali</w:t>
      </w:r>
      <w:r>
        <w:rPr>
          <w:rFonts w:ascii="Arial" w:hAnsi="Arial" w:cs="Arial"/>
          <w:sz w:val="22"/>
          <w:szCs w:val="22"/>
        </w:rPr>
        <w:t xml:space="preserve"> (allegata alla presente istanza) ai sensi e per gli effetti dell’art. 13 del Regolamento UE 679/2016 </w:t>
      </w:r>
      <w:r>
        <w:rPr>
          <w:rFonts w:ascii="Arial" w:eastAsia="Bookman Old Style" w:hAnsi="Arial" w:cs="Arial"/>
          <w:sz w:val="22"/>
          <w:szCs w:val="22"/>
        </w:rPr>
        <w:t>e del Codice in materia di protezione dei dati personali di cui al D.lgs. n.196/2003 e ss.mm.ii.</w:t>
      </w:r>
    </w:p>
    <w:p w:rsidR="00D04552" w:rsidRDefault="00D04552" w:rsidP="00D04552">
      <w:pPr>
        <w:spacing w:line="320" w:lineRule="exact"/>
        <w:ind w:right="397"/>
        <w:jc w:val="both"/>
        <w:rPr>
          <w:rFonts w:ascii="Arial" w:eastAsia="Times New Roman" w:hAnsi="Arial" w:cs="Arial"/>
          <w:sz w:val="22"/>
          <w:szCs w:val="22"/>
        </w:rPr>
      </w:pPr>
    </w:p>
    <w:p w:rsidR="00D04552" w:rsidRDefault="00D04552" w:rsidP="00D04552">
      <w:pPr>
        <w:spacing w:line="320" w:lineRule="exact"/>
        <w:ind w:right="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(luogo – data) __________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Il Dichiarante _____________________________</w:t>
      </w:r>
    </w:p>
    <w:p w:rsidR="00D04552" w:rsidRDefault="00D04552" w:rsidP="00D04552">
      <w:pPr>
        <w:spacing w:line="320" w:lineRule="exact"/>
        <w:ind w:left="4956" w:right="397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(firmato digitalmente) </w:t>
      </w:r>
    </w:p>
    <w:p w:rsidR="00D04552" w:rsidRDefault="00D04552" w:rsidP="00D04552">
      <w:pPr>
        <w:ind w:right="397"/>
        <w:jc w:val="both"/>
        <w:rPr>
          <w:rFonts w:ascii="Arial" w:hAnsi="Arial" w:cs="Arial"/>
          <w:b/>
          <w:sz w:val="22"/>
          <w:szCs w:val="22"/>
        </w:rPr>
      </w:pPr>
    </w:p>
    <w:p w:rsidR="00D04552" w:rsidRDefault="00D04552" w:rsidP="00D04552">
      <w:pPr>
        <w:ind w:righ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Si allega altresì copia documento d’identità del legale rappresentante (se non firmato digitalmente)</w:t>
      </w:r>
    </w:p>
    <w:p w:rsidR="00D04552" w:rsidRDefault="00D04552" w:rsidP="00D04552">
      <w:pPr>
        <w:rPr>
          <w:rFonts w:ascii="Arial" w:hAnsi="Arial" w:cs="Arial"/>
          <w:b/>
          <w:sz w:val="22"/>
          <w:szCs w:val="22"/>
        </w:rPr>
        <w:sectPr w:rsidR="00D04552">
          <w:pgSz w:w="11900" w:h="16840"/>
          <w:pgMar w:top="1060" w:right="800" w:bottom="1160" w:left="960" w:header="0" w:footer="923" w:gutter="0"/>
          <w:cols w:space="720"/>
        </w:sectPr>
      </w:pPr>
    </w:p>
    <w:p w:rsidR="00D04552" w:rsidRPr="00C6251D" w:rsidRDefault="00D04552" w:rsidP="00C6251D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6251D">
        <w:rPr>
          <w:rFonts w:ascii="Arial" w:hAnsi="Arial" w:cs="Arial"/>
          <w:b/>
          <w:sz w:val="22"/>
          <w:szCs w:val="22"/>
        </w:rPr>
        <w:lastRenderedPageBreak/>
        <w:t>INFORMAZIONI SUL TRATTAMENTO DEI DATI PERSONALI</w:t>
      </w:r>
    </w:p>
    <w:p w:rsidR="00D04552" w:rsidRPr="00C6251D" w:rsidRDefault="00D04552" w:rsidP="00C6251D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6251D">
        <w:rPr>
          <w:rFonts w:ascii="Arial" w:hAnsi="Arial" w:cs="Arial"/>
          <w:b/>
          <w:sz w:val="22"/>
          <w:szCs w:val="22"/>
        </w:rPr>
        <w:t>a</w:t>
      </w:r>
      <w:r w:rsidR="00C6251D" w:rsidRPr="00C6251D">
        <w:rPr>
          <w:rFonts w:ascii="Arial" w:hAnsi="Arial" w:cs="Arial"/>
          <w:b/>
          <w:sz w:val="22"/>
          <w:szCs w:val="22"/>
        </w:rPr>
        <w:t xml:space="preserve">i sensi del Reg. UE 2016/679  </w:t>
      </w:r>
    </w:p>
    <w:p w:rsidR="00D04552" w:rsidRPr="00C6251D" w:rsidRDefault="00D04552" w:rsidP="00C6251D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6251D">
        <w:rPr>
          <w:rFonts w:ascii="Arial" w:hAnsi="Arial" w:cs="Arial"/>
          <w:b/>
          <w:sz w:val="22"/>
          <w:szCs w:val="22"/>
        </w:rPr>
        <w:t>Società della Salute della Valdinievole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Ai sensi dell’art. 13 e ss. del Regolamento UE n. 2016/679 (di seguito “</w:t>
      </w:r>
      <w:r w:rsidRPr="00C6251D">
        <w:rPr>
          <w:rFonts w:ascii="Arial" w:hAnsi="Arial" w:cs="Arial"/>
          <w:b/>
          <w:bCs/>
          <w:sz w:val="22"/>
          <w:szCs w:val="22"/>
        </w:rPr>
        <w:t>GDPR</w:t>
      </w:r>
      <w:r w:rsidRPr="00C6251D">
        <w:rPr>
          <w:rFonts w:ascii="Arial" w:hAnsi="Arial" w:cs="Arial"/>
          <w:sz w:val="22"/>
          <w:szCs w:val="22"/>
        </w:rPr>
        <w:t>”), recante disposizioni per la tutela delle persone fisiche con riguardo al trattamento dei dati personali, si informano gli Utenti che i dati personali forniti saranno oggetto di trattamento nel rispetto della normativa sopra richiamata cui è tenuta la Società della Salute Valdinievole (di seguito in breve “</w:t>
      </w:r>
      <w:r w:rsidRPr="00C6251D">
        <w:rPr>
          <w:rFonts w:ascii="Arial" w:hAnsi="Arial" w:cs="Arial"/>
          <w:b/>
          <w:bCs/>
          <w:i/>
          <w:iCs/>
          <w:sz w:val="22"/>
          <w:szCs w:val="22"/>
        </w:rPr>
        <w:t>SDS</w:t>
      </w:r>
      <w:r w:rsidRPr="00C6251D">
        <w:rPr>
          <w:rFonts w:ascii="Arial" w:hAnsi="Arial" w:cs="Arial"/>
          <w:sz w:val="22"/>
          <w:szCs w:val="22"/>
        </w:rPr>
        <w:t>”).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1. Titolare del trattamento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 xml:space="preserve">Il Titolare del trattamento è la </w:t>
      </w:r>
      <w:r w:rsidRPr="00C6251D">
        <w:rPr>
          <w:rFonts w:ascii="Arial" w:hAnsi="Arial" w:cs="Arial"/>
          <w:bCs/>
          <w:sz w:val="22"/>
          <w:szCs w:val="22"/>
        </w:rPr>
        <w:t>Società della Salute della Valdinievole</w:t>
      </w:r>
      <w:r w:rsidRPr="00C6251D">
        <w:rPr>
          <w:rFonts w:ascii="Arial" w:hAnsi="Arial" w:cs="Arial"/>
          <w:sz w:val="22"/>
          <w:szCs w:val="22"/>
        </w:rPr>
        <w:t>, con sede in via Cesare Battisti, 31 – 51017 Pescia (PT), email: segreteria.sdsvaldinievole@uslcentro.toscana.it; P.e.c. sdsvaldinievole@postacert.toscana.it.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2. Responsabile della protezione dei dati (DPO)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La SDS, nel rispetto degli obblighi normativi previsti dall’art 37, par. 1, lett. a) del GDPR, ha provveduto a nominare quale Responsabile della protezione dei dati (di seguito “RPD”) l’Avv. Michele Morriello, con studio in Firenze, via Masaccio n. 18, contattabile al seguente indirizzo e-mail: sds@dpo-rpd.eu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3. Responsabili del trattamento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Ove necessario per l’esecuzione delle proprie attività istituzionali, il Titolare del trattamento individuerà e designerà formalmente i Responsabili del trattamento. Con tale espressione si definiscono “</w:t>
      </w:r>
      <w:r w:rsidRPr="00C6251D">
        <w:rPr>
          <w:rFonts w:ascii="Arial" w:hAnsi="Arial" w:cs="Arial"/>
          <w:i/>
          <w:sz w:val="22"/>
          <w:szCs w:val="22"/>
        </w:rPr>
        <w:t>la persona fisica o giuridica, l'autorità pubblica, il servizio o altro organismo che tratta dati personali per conto del titolare del trattamento</w:t>
      </w:r>
      <w:r w:rsidRPr="00C6251D">
        <w:rPr>
          <w:rFonts w:ascii="Arial" w:hAnsi="Arial" w:cs="Arial"/>
          <w:sz w:val="22"/>
          <w:szCs w:val="22"/>
        </w:rPr>
        <w:t>” (art. 4, n. 8 del GDPR). Gli Utenti potranno, in ogni momento, richiedere al Titolare l’elenco aggiornato dei Responsabili.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4.</w:t>
      </w:r>
      <w:r w:rsidRPr="00C6251D">
        <w:rPr>
          <w:rFonts w:ascii="Arial" w:hAnsi="Arial" w:cs="Arial"/>
          <w:sz w:val="22"/>
          <w:szCs w:val="22"/>
        </w:rPr>
        <w:t xml:space="preserve"> </w:t>
      </w:r>
      <w:r w:rsidRPr="00C6251D">
        <w:rPr>
          <w:rFonts w:ascii="Arial" w:hAnsi="Arial" w:cs="Arial"/>
          <w:b/>
          <w:bCs/>
          <w:sz w:val="22"/>
          <w:szCs w:val="22"/>
        </w:rPr>
        <w:t>Finalità e base giuridica del trattamento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Nell’ambito dei propri compiti istituzionali e nello svolgimento delle specifiche attività, la SDS tratterà i dati personali degli Utenti per le seguenti finalità:</w:t>
      </w:r>
    </w:p>
    <w:p w:rsidR="00D04552" w:rsidRPr="00C6251D" w:rsidRDefault="00D04552" w:rsidP="00D0455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Gestione delle pratiche fiscali relative alle spese e ai servizi assistenziali e/o sanitari forniti dal Titolare del trattamento agli Utenti;</w:t>
      </w:r>
    </w:p>
    <w:p w:rsidR="00D04552" w:rsidRPr="00C6251D" w:rsidRDefault="00D04552" w:rsidP="00D0455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Esecuzione, ove necessario, di contratti o misure contrattuali di cui l’Utente è parte, ivi compresi gli adempimenti amministrativi, gestionali e contabili;</w:t>
      </w:r>
    </w:p>
    <w:p w:rsidR="00D04552" w:rsidRPr="00C6251D" w:rsidRDefault="00D04552" w:rsidP="00D0455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Erogazione di servizi sanitari e assistenziali che coinvolgono altri soggetti e/o strutture sanitarie pubbliche o private;</w:t>
      </w:r>
    </w:p>
    <w:p w:rsidR="00D04552" w:rsidRPr="00C6251D" w:rsidRDefault="00D04552" w:rsidP="00D0455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Assolvere adempimenti di leggi e regolamenti;</w:t>
      </w:r>
    </w:p>
    <w:p w:rsidR="00D04552" w:rsidRPr="00C6251D" w:rsidRDefault="00D04552" w:rsidP="00D0455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Esecuzione di un compito di interesse pubblico o connesso all'esercizio di pubblici poteri di cui è investito il Titolare del trattamento;</w:t>
      </w:r>
    </w:p>
    <w:p w:rsidR="00D04552" w:rsidRPr="00C6251D" w:rsidRDefault="00D04552" w:rsidP="00D04552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Altre finalità di rilevante interesse pubblico previste dalla normativa (programmazione, gestione, controllo e valutazione dell’assistenza sanitaria, indagini per rilevare l’esperienza e il grado di soddisfazione dell’utente etc).</w:t>
      </w:r>
    </w:p>
    <w:p w:rsidR="00D04552" w:rsidRPr="00C6251D" w:rsidRDefault="00D04552" w:rsidP="00D04552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 xml:space="preserve">La base giuridica dei suddetti trattamenti è costituita dalla necessità di dare esecuzione a un contratto di cui l’Utente è parte o all’adozione di misure precontrattuali adottate su richiesta dello stesso (art. 6, paragrafo 1, lett. b) GDPR); di adempiere a un obbligo legale al quale è soggetto il titolare del trattamento (art. 6, paragrafo 1, lett. c) GDPR); di dare esecuzione ad un compito di </w:t>
      </w:r>
      <w:r w:rsidRPr="00C6251D">
        <w:rPr>
          <w:rFonts w:ascii="Arial" w:hAnsi="Arial" w:cs="Arial"/>
          <w:sz w:val="22"/>
          <w:szCs w:val="22"/>
        </w:rPr>
        <w:lastRenderedPageBreak/>
        <w:t xml:space="preserve">interesse pubblico o connesso all'esercizio di pubblici poteri di cui è investito il titolare del trattamento (art. 6, paragrafo 1, lett. e) GDPR); di perseguire un legittimo interesse del titolare del trattamento o di terzi (art. 6, paragrafo 1, lett. f) GDPR) nonché per ulteriori motivi di interesse pubblico rilevante, in ottemperanza a quanto disposto dall’art. 9, paragrafo 2, lett. g) GDPR come integrato dall’art. 2 </w:t>
      </w:r>
      <w:r w:rsidRPr="00C6251D">
        <w:rPr>
          <w:rFonts w:ascii="Arial" w:hAnsi="Arial" w:cs="Arial"/>
          <w:i/>
          <w:iCs/>
          <w:sz w:val="22"/>
          <w:szCs w:val="22"/>
        </w:rPr>
        <w:t>sexies</w:t>
      </w:r>
      <w:r w:rsidRPr="00C6251D">
        <w:rPr>
          <w:rFonts w:ascii="Arial" w:hAnsi="Arial" w:cs="Arial"/>
          <w:sz w:val="22"/>
          <w:szCs w:val="22"/>
        </w:rPr>
        <w:t>, lett. s del D. lgs 196/2003 e successive modifiche, ovvero in quanto il trattamento è necessario per attività socio-assistenziali a tutela dei minori e soggetti bisognosi, non autosufficienti</w:t>
      </w:r>
      <w:r w:rsidR="00C6251D">
        <w:rPr>
          <w:rFonts w:ascii="Arial" w:hAnsi="Arial" w:cs="Arial"/>
          <w:sz w:val="22"/>
          <w:szCs w:val="22"/>
        </w:rPr>
        <w:t xml:space="preserve"> </w:t>
      </w:r>
      <w:r w:rsidRPr="00C6251D">
        <w:rPr>
          <w:rFonts w:ascii="Arial" w:hAnsi="Arial" w:cs="Arial"/>
          <w:sz w:val="22"/>
          <w:szCs w:val="22"/>
        </w:rPr>
        <w:t>e incapaci.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5. Ambiti di comunicazione dei dati personali e profilazione</w:t>
      </w:r>
    </w:p>
    <w:p w:rsidR="00D04552" w:rsidRPr="00C6251D" w:rsidRDefault="00D04552" w:rsidP="00D04552">
      <w:pPr>
        <w:shd w:val="clear" w:color="auto" w:fill="FFFFFF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I dati dell’Utente potranno essere comunicati ai seguenti soggetti:</w:t>
      </w:r>
    </w:p>
    <w:p w:rsidR="00D04552" w:rsidRPr="00C6251D" w:rsidRDefault="00D04552" w:rsidP="00D04552">
      <w:pPr>
        <w:pStyle w:val="Paragrafoelenco"/>
        <w:numPr>
          <w:ilvl w:val="0"/>
          <w:numId w:val="3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Società terze, altri soggetti e/o strutture sanitarie pubbliche o private che collaborano con la SDS nell’erogazione, organizzazione e gestione dei servizi e delle prestazioni sociosanitarie e socio-assistenziali fornite;</w:t>
      </w:r>
    </w:p>
    <w:p w:rsidR="00D04552" w:rsidRPr="00C6251D" w:rsidRDefault="00D04552" w:rsidP="00D04552">
      <w:pPr>
        <w:pStyle w:val="Paragrafoelenco"/>
        <w:numPr>
          <w:ilvl w:val="0"/>
          <w:numId w:val="3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Istituti di credito e compagnie assicurative, anche al fine di dare corretta esecuzione al contratto (ad esempio ai fini delle operazioni di pagamento);</w:t>
      </w:r>
    </w:p>
    <w:p w:rsidR="00D04552" w:rsidRPr="00C6251D" w:rsidRDefault="00D04552" w:rsidP="00D04552">
      <w:pPr>
        <w:pStyle w:val="Paragrafoelenco"/>
        <w:numPr>
          <w:ilvl w:val="0"/>
          <w:numId w:val="3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Soggetti istituzionali;</w:t>
      </w:r>
    </w:p>
    <w:p w:rsidR="00D04552" w:rsidRPr="00C6251D" w:rsidRDefault="00D04552" w:rsidP="00D04552">
      <w:pPr>
        <w:pStyle w:val="Paragrafoelenco"/>
        <w:numPr>
          <w:ilvl w:val="0"/>
          <w:numId w:val="39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Consulenti in forma associata o individuale (ad esempio commercialisti, consulenti legali o di settore);</w:t>
      </w:r>
    </w:p>
    <w:p w:rsidR="00D04552" w:rsidRPr="00C6251D" w:rsidRDefault="00D04552" w:rsidP="00D04552">
      <w:pPr>
        <w:pStyle w:val="Paragrafoelenco"/>
        <w:shd w:val="clear" w:color="auto" w:fill="FFFFFF"/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I dati degli Utenti non saranno oggetto di processi decisionali internamente automatizzati, compresa la profilazione.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 xml:space="preserve"> </w:t>
      </w:r>
      <w:r w:rsidRPr="00C6251D">
        <w:rPr>
          <w:rFonts w:ascii="Arial" w:hAnsi="Arial" w:cs="Arial"/>
          <w:b/>
          <w:bCs/>
          <w:sz w:val="22"/>
          <w:szCs w:val="22"/>
        </w:rPr>
        <w:t>6. Natura del conferimento e tipi di dati trattati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Per il perseguimento delle descritte finalità, potranno essere trattati i dati personali dell’Utente c.d. “</w:t>
      </w:r>
      <w:r w:rsidRPr="00C6251D">
        <w:rPr>
          <w:rFonts w:ascii="Arial" w:hAnsi="Arial" w:cs="Arial"/>
          <w:i/>
          <w:iCs/>
          <w:sz w:val="22"/>
          <w:szCs w:val="22"/>
        </w:rPr>
        <w:t>comuni</w:t>
      </w:r>
      <w:r w:rsidRPr="00C6251D">
        <w:rPr>
          <w:rFonts w:ascii="Arial" w:hAnsi="Arial" w:cs="Arial"/>
          <w:sz w:val="22"/>
          <w:szCs w:val="22"/>
        </w:rPr>
        <w:t>” di cui all’art. 4 n. 1) del Reg. UE 679/2016 (es. dati anagrafici, dati di contatto – e-mail, telefono - residenza, codice fiscale, dati economici), i cd. dati “</w:t>
      </w:r>
      <w:r w:rsidRPr="00C6251D">
        <w:rPr>
          <w:rFonts w:ascii="Arial" w:hAnsi="Arial" w:cs="Arial"/>
          <w:i/>
          <w:iCs/>
          <w:sz w:val="22"/>
          <w:szCs w:val="22"/>
        </w:rPr>
        <w:t>particolari</w:t>
      </w:r>
      <w:r w:rsidRPr="00C6251D">
        <w:rPr>
          <w:rFonts w:ascii="Arial" w:hAnsi="Arial" w:cs="Arial"/>
          <w:sz w:val="22"/>
          <w:szCs w:val="22"/>
        </w:rPr>
        <w:t>” di cui all’art. 9 par. 1) del Reg. UE 679/2016 – GDPR (quali dati relativi alla salute, appartenenza sindacale, convinzioni religiose) nonché i dati cd. “</w:t>
      </w:r>
      <w:r w:rsidRPr="00C6251D">
        <w:rPr>
          <w:rFonts w:ascii="Arial" w:hAnsi="Arial" w:cs="Arial"/>
          <w:i/>
          <w:iCs/>
          <w:sz w:val="22"/>
          <w:szCs w:val="22"/>
        </w:rPr>
        <w:t>giudiziari</w:t>
      </w:r>
      <w:r w:rsidRPr="00C6251D">
        <w:rPr>
          <w:rFonts w:ascii="Arial" w:hAnsi="Arial" w:cs="Arial"/>
          <w:sz w:val="22"/>
          <w:szCs w:val="22"/>
        </w:rPr>
        <w:t>” ai sensi dell’art. 10 del GDPR (ovvero quelli relativi alle condanne penali e ai reati).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7. Modalità del trattamento e misure di sicurezza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Il trattamento dei dati personali potrà essere effettuato con l’ausilio di strumenti informatici ed analogici da personale debitamente autorizzato, istruito e formato. La SDS garantisce, secondo quanto disposto dalla normativa in materia, l’applicazione di adeguate misure di sicurezza idonee a ridurre il rischio a cui i dati potranno essere esposti.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8. Periodo di conservazione dei dati personali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La durata del trattamento dei dati sarà determinata in base al tempo strettamente necessario a raggiungere le finalità indicate nella presente informativa. Ad esempio, i dati personali raccolti per dare esecuzione ad un rapporto contrattuale ove l’Utente è parte, saranno conservati sino alla completa esecuzione del contratto.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In ogni caso, è possibile ricevere informazioni specifiche in ordine al periodo di conservazione dei dati e circa i criteri utilizzati per determinarlo prendendo contatti diretti con il Titolare del trattamento.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9. Luogo del trattamento dei dati e ambiti di trasferimento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lastRenderedPageBreak/>
        <w:t>I dati sono trattati soltanto da personale espressamente autorizzato presso le sedi del Titolare del trattamento e presso i Responsabili specificati nell’apposito elenco dallo stesso detenuto.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I dati personali verranno trattati all’interno del territorio italiano o comunque all’interno dell’Unione europea e non saranno soggetti a trasferimento verso extra UE o Organizzazioni Internazionali.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Qualora, in costanza del rapporto, dovesse rendersi necessario il trasferimento, il Titolare del trattamento garantisce il rispetto delle disposizioni di cui al Capo V del GDPR.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10. Diritti dell’Interessato/Utente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Il Titolare del trattamento, conformemente alla normativa vigente, riconosce espressamente all’Utente l’esercizio di alcuni e specifici diritti relativi al trattamento dei propri dati personali e, in particolare:</w:t>
      </w:r>
    </w:p>
    <w:p w:rsidR="00D04552" w:rsidRPr="00C6251D" w:rsidRDefault="00D04552" w:rsidP="00D0455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 xml:space="preserve">Diritto di </w:t>
      </w:r>
      <w:r w:rsidRPr="00C6251D">
        <w:rPr>
          <w:rFonts w:ascii="Arial" w:hAnsi="Arial" w:cs="Arial"/>
          <w:b/>
          <w:sz w:val="22"/>
          <w:szCs w:val="22"/>
        </w:rPr>
        <w:t>accesso;</w:t>
      </w:r>
    </w:p>
    <w:p w:rsidR="00D04552" w:rsidRPr="00C6251D" w:rsidRDefault="00D04552" w:rsidP="00D0455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 xml:space="preserve">Diritto di </w:t>
      </w:r>
      <w:r w:rsidRPr="00C6251D">
        <w:rPr>
          <w:rFonts w:ascii="Arial" w:hAnsi="Arial" w:cs="Arial"/>
          <w:b/>
          <w:bCs/>
          <w:sz w:val="22"/>
          <w:szCs w:val="22"/>
        </w:rPr>
        <w:t>rettifica;</w:t>
      </w:r>
      <w:r w:rsidRPr="00C6251D">
        <w:rPr>
          <w:rFonts w:ascii="Arial" w:hAnsi="Arial" w:cs="Arial"/>
          <w:sz w:val="22"/>
          <w:szCs w:val="22"/>
        </w:rPr>
        <w:t xml:space="preserve"> </w:t>
      </w:r>
    </w:p>
    <w:p w:rsidR="00D04552" w:rsidRPr="00C6251D" w:rsidRDefault="00D04552" w:rsidP="00D0455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 xml:space="preserve">Diritto alla </w:t>
      </w:r>
      <w:r w:rsidRPr="00C6251D">
        <w:rPr>
          <w:rFonts w:ascii="Arial" w:hAnsi="Arial" w:cs="Arial"/>
          <w:b/>
          <w:bCs/>
          <w:sz w:val="22"/>
          <w:szCs w:val="22"/>
        </w:rPr>
        <w:t>cancellazione (c.d. oblio)</w:t>
      </w:r>
      <w:r w:rsidRPr="00C6251D">
        <w:rPr>
          <w:rFonts w:ascii="Arial" w:hAnsi="Arial" w:cs="Arial"/>
          <w:sz w:val="22"/>
          <w:szCs w:val="22"/>
        </w:rPr>
        <w:t xml:space="preserve">; </w:t>
      </w:r>
    </w:p>
    <w:p w:rsidR="00D04552" w:rsidRPr="00C6251D" w:rsidRDefault="00D04552" w:rsidP="00D0455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 xml:space="preserve">Diritto di </w:t>
      </w:r>
      <w:r w:rsidRPr="00C6251D">
        <w:rPr>
          <w:rFonts w:ascii="Arial" w:hAnsi="Arial" w:cs="Arial"/>
          <w:b/>
          <w:bCs/>
          <w:sz w:val="22"/>
          <w:szCs w:val="22"/>
        </w:rPr>
        <w:t>limitazione di trattamento</w:t>
      </w:r>
      <w:r w:rsidRPr="00C6251D">
        <w:rPr>
          <w:rFonts w:ascii="Arial" w:hAnsi="Arial" w:cs="Arial"/>
          <w:sz w:val="22"/>
          <w:szCs w:val="22"/>
        </w:rPr>
        <w:t xml:space="preserve">; </w:t>
      </w:r>
    </w:p>
    <w:p w:rsidR="00D04552" w:rsidRPr="00C6251D" w:rsidRDefault="00D04552" w:rsidP="00D0455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 xml:space="preserve">Diritto di </w:t>
      </w:r>
      <w:r w:rsidRPr="00C6251D">
        <w:rPr>
          <w:rFonts w:ascii="Arial" w:hAnsi="Arial" w:cs="Arial"/>
          <w:b/>
          <w:sz w:val="22"/>
          <w:szCs w:val="22"/>
        </w:rPr>
        <w:t>portabilità;</w:t>
      </w:r>
    </w:p>
    <w:p w:rsidR="00D04552" w:rsidRPr="00C6251D" w:rsidRDefault="00D04552" w:rsidP="00D04552">
      <w:pPr>
        <w:pStyle w:val="Paragrafoelenco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 xml:space="preserve">Diritto di </w:t>
      </w:r>
      <w:r w:rsidRPr="00C6251D">
        <w:rPr>
          <w:rFonts w:ascii="Arial" w:hAnsi="Arial" w:cs="Arial"/>
          <w:b/>
          <w:bCs/>
          <w:sz w:val="22"/>
          <w:szCs w:val="22"/>
        </w:rPr>
        <w:t>opposizione</w:t>
      </w:r>
      <w:r w:rsidRPr="00C6251D">
        <w:rPr>
          <w:rFonts w:ascii="Arial" w:hAnsi="Arial" w:cs="Arial"/>
          <w:sz w:val="22"/>
          <w:szCs w:val="22"/>
        </w:rPr>
        <w:t xml:space="preserve">. 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Il Titolare del trattamento garantisce il pieno esercizio dei diritti sopra indicati nel rispetto degli eventuali limiti imposti dalla normativa.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Per l’elenco completo ed esaustivo dei diritti esercitabili dall’Utente si rinvia agli art. 15 e ss. del GDPR 2016/679.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In ogni caso, l’Utente potrà esercitare i sopra richiamati diritti contattando gli uffici del Titolare siti in via Cesare Battisti, 31 – 51017 Pescia (PT), email: segreteria.sdsvaldinievole@uslcentro.toscana.it; P.e.c. sdsvaldinievole@postacert.toscana.it.</w:t>
      </w:r>
    </w:p>
    <w:p w:rsidR="00D04552" w:rsidRPr="00C6251D" w:rsidRDefault="00D04552" w:rsidP="00D04552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C6251D">
        <w:rPr>
          <w:rFonts w:ascii="Arial" w:hAnsi="Arial" w:cs="Arial"/>
          <w:sz w:val="22"/>
          <w:szCs w:val="22"/>
        </w:rPr>
        <w:t xml:space="preserve">Ricordiamo, infine, che l’Utente ha diritto di proporre reclamo all’Autorità Garante per la protezione dei dati personali, con sede in Piazza Venezia n. </w:t>
      </w:r>
      <w:r w:rsidRPr="00C6251D">
        <w:rPr>
          <w:rFonts w:ascii="Arial" w:hAnsi="Arial" w:cs="Arial"/>
          <w:color w:val="000000"/>
          <w:sz w:val="22"/>
          <w:szCs w:val="22"/>
        </w:rPr>
        <w:t xml:space="preserve">11, 00187 - Roma, tel. (+39) 06.696771, e-mail: </w:t>
      </w:r>
      <w:r w:rsidRPr="00C6251D">
        <w:rPr>
          <w:rStyle w:val="CollegamentoInternet"/>
          <w:rFonts w:ascii="Arial" w:hAnsi="Arial" w:cs="Arial"/>
          <w:color w:val="000000"/>
          <w:sz w:val="22"/>
          <w:szCs w:val="22"/>
        </w:rPr>
        <w:t xml:space="preserve">protocollo@gpdp.it, </w:t>
      </w:r>
      <w:r w:rsidRPr="00C6251D">
        <w:rPr>
          <w:rFonts w:ascii="Arial" w:hAnsi="Arial" w:cs="Arial"/>
          <w:color w:val="000000"/>
          <w:sz w:val="22"/>
          <w:szCs w:val="22"/>
        </w:rPr>
        <w:t xml:space="preserve">PEC: </w:t>
      </w:r>
      <w:r w:rsidRPr="00C6251D">
        <w:rPr>
          <w:rStyle w:val="CollegamentoInternet"/>
          <w:rFonts w:ascii="Arial" w:hAnsi="Arial" w:cs="Arial"/>
          <w:color w:val="000000"/>
          <w:sz w:val="22"/>
          <w:szCs w:val="22"/>
        </w:rPr>
        <w:t>protocollo@pec.gpdp.it.</w:t>
      </w:r>
    </w:p>
    <w:p w:rsidR="00D04552" w:rsidRPr="00C6251D" w:rsidRDefault="00D04552" w:rsidP="00D04552">
      <w:pPr>
        <w:rPr>
          <w:rFonts w:ascii="Arial" w:hAnsi="Arial" w:cs="Arial"/>
          <w:b/>
          <w:bCs/>
          <w:sz w:val="22"/>
          <w:szCs w:val="22"/>
        </w:rPr>
      </w:pPr>
      <w:r w:rsidRPr="00C6251D">
        <w:rPr>
          <w:rFonts w:ascii="Arial" w:hAnsi="Arial" w:cs="Arial"/>
          <w:b/>
          <w:bCs/>
          <w:sz w:val="22"/>
          <w:szCs w:val="22"/>
        </w:rPr>
        <w:t>11. Aggiornamento e revisione</w:t>
      </w:r>
    </w:p>
    <w:p w:rsidR="00D04552" w:rsidRPr="00C6251D" w:rsidRDefault="00D04552" w:rsidP="00D04552">
      <w:pPr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La presente informativa è stata aggiornata in data 12.01.2024 e potrà essere soggetta a revisioni future.</w:t>
      </w:r>
    </w:p>
    <w:p w:rsidR="00D04552" w:rsidRPr="00C6251D" w:rsidRDefault="00D04552" w:rsidP="00D04552">
      <w:pPr>
        <w:ind w:left="6372" w:firstLine="708"/>
        <w:rPr>
          <w:rFonts w:ascii="Arial" w:hAnsi="Arial" w:cs="Arial"/>
          <w:sz w:val="22"/>
          <w:szCs w:val="22"/>
        </w:rPr>
      </w:pPr>
    </w:p>
    <w:p w:rsidR="00D04552" w:rsidRPr="00C6251D" w:rsidRDefault="00D04552" w:rsidP="00D04552">
      <w:pPr>
        <w:ind w:left="360"/>
        <w:rPr>
          <w:rFonts w:ascii="Arial" w:hAnsi="Arial" w:cs="Arial"/>
          <w:sz w:val="22"/>
          <w:szCs w:val="22"/>
        </w:rPr>
      </w:pPr>
    </w:p>
    <w:p w:rsidR="00D04552" w:rsidRPr="00C6251D" w:rsidRDefault="00D04552" w:rsidP="00D04552">
      <w:pPr>
        <w:ind w:right="850"/>
        <w:rPr>
          <w:rFonts w:ascii="Arial" w:hAnsi="Arial" w:cs="Arial"/>
          <w:sz w:val="22"/>
          <w:szCs w:val="22"/>
        </w:rPr>
      </w:pPr>
      <w:r w:rsidRPr="00C6251D">
        <w:rPr>
          <w:rFonts w:ascii="Arial" w:hAnsi="Arial" w:cs="Arial"/>
          <w:sz w:val="22"/>
          <w:szCs w:val="22"/>
        </w:rPr>
        <w:t>___</w:t>
      </w:r>
    </w:p>
    <w:p w:rsidR="00722F24" w:rsidRPr="00C6251D" w:rsidRDefault="00722F24" w:rsidP="00D04552">
      <w:pPr>
        <w:spacing w:line="320" w:lineRule="exact"/>
        <w:ind w:left="567" w:right="850" w:firstLine="708"/>
        <w:jc w:val="right"/>
        <w:rPr>
          <w:rFonts w:ascii="Arial" w:hAnsi="Arial" w:cs="Arial"/>
          <w:b/>
          <w:sz w:val="22"/>
          <w:szCs w:val="22"/>
        </w:rPr>
      </w:pPr>
    </w:p>
    <w:sectPr w:rsidR="00722F24" w:rsidRPr="00C6251D" w:rsidSect="00FA26F7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51D" w:rsidRDefault="007B651D" w:rsidP="00B431CC">
      <w:pPr>
        <w:spacing w:after="0" w:line="240" w:lineRule="auto"/>
      </w:pPr>
      <w:r>
        <w:separator/>
      </w:r>
    </w:p>
  </w:endnote>
  <w:endnote w:type="continuationSeparator" w:id="0">
    <w:p w:rsidR="007B651D" w:rsidRDefault="007B651D" w:rsidP="00B4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097070"/>
      <w:docPartObj>
        <w:docPartGallery w:val="Page Numbers (Bottom of Page)"/>
        <w:docPartUnique/>
      </w:docPartObj>
    </w:sdtPr>
    <w:sdtContent>
      <w:p w:rsidR="00766E3E" w:rsidRDefault="00B664B9">
        <w:pPr>
          <w:pStyle w:val="Pidipagina"/>
          <w:jc w:val="center"/>
        </w:pPr>
        <w:r>
          <w:fldChar w:fldCharType="begin"/>
        </w:r>
        <w:r w:rsidR="007C72D9">
          <w:instrText>PAGE   \* MERGEFORMAT</w:instrText>
        </w:r>
        <w:r>
          <w:fldChar w:fldCharType="separate"/>
        </w:r>
        <w:r w:rsidR="004820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6E3E" w:rsidRDefault="00766E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51D" w:rsidRDefault="007B651D" w:rsidP="00B431CC">
      <w:pPr>
        <w:spacing w:after="0" w:line="240" w:lineRule="auto"/>
      </w:pPr>
      <w:r>
        <w:separator/>
      </w:r>
    </w:p>
  </w:footnote>
  <w:footnote w:type="continuationSeparator" w:id="0">
    <w:p w:rsidR="007B651D" w:rsidRDefault="007B651D" w:rsidP="00B4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758B78"/>
    <w:multiLevelType w:val="hybridMultilevel"/>
    <w:tmpl w:val="372E31A2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3">
    <w:nsid w:val="071C7696"/>
    <w:multiLevelType w:val="multilevel"/>
    <w:tmpl w:val="591E6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231B2"/>
    <w:multiLevelType w:val="multilevel"/>
    <w:tmpl w:val="D64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8A83360"/>
    <w:multiLevelType w:val="multilevel"/>
    <w:tmpl w:val="35C8C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0B666C44"/>
    <w:multiLevelType w:val="multilevel"/>
    <w:tmpl w:val="7D5C934C"/>
    <w:styleLink w:val="WWNum2"/>
    <w:lvl w:ilvl="0">
      <w:start w:val="1"/>
      <w:numFmt w:val="decimal"/>
      <w:lvlText w:val="%1."/>
      <w:lvlJc w:val="left"/>
      <w:pPr>
        <w:ind w:left="113" w:hanging="233"/>
      </w:pPr>
      <w:rPr>
        <w:rFonts w:eastAsia="Times New Roman" w:cs="Times New Roman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55" w:hanging="233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91" w:hanging="233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7" w:hanging="233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63" w:hanging="233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99" w:hanging="233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35" w:hanging="233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71" w:hanging="233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07" w:hanging="233"/>
      </w:pPr>
      <w:rPr>
        <w:lang w:val="it-IT" w:eastAsia="en-US" w:bidi="ar-SA"/>
      </w:rPr>
    </w:lvl>
  </w:abstractNum>
  <w:abstractNum w:abstractNumId="7">
    <w:nsid w:val="0D3433B8"/>
    <w:multiLevelType w:val="hybridMultilevel"/>
    <w:tmpl w:val="9E3AA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62AD3"/>
    <w:multiLevelType w:val="hybridMultilevel"/>
    <w:tmpl w:val="77D6E4BA"/>
    <w:lvl w:ilvl="0" w:tplc="061E0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71739"/>
    <w:multiLevelType w:val="hybridMultilevel"/>
    <w:tmpl w:val="4F7CD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5445D"/>
    <w:multiLevelType w:val="hybridMultilevel"/>
    <w:tmpl w:val="CA3C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4616D"/>
    <w:multiLevelType w:val="hybridMultilevel"/>
    <w:tmpl w:val="D488E1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6046E"/>
    <w:multiLevelType w:val="hybridMultilevel"/>
    <w:tmpl w:val="277404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B7037"/>
    <w:multiLevelType w:val="hybridMultilevel"/>
    <w:tmpl w:val="638C5540"/>
    <w:lvl w:ilvl="0" w:tplc="71D6851C">
      <w:numFmt w:val="bullet"/>
      <w:lvlText w:val="•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23ED"/>
    <w:multiLevelType w:val="hybridMultilevel"/>
    <w:tmpl w:val="D09C8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7191E"/>
    <w:multiLevelType w:val="multilevel"/>
    <w:tmpl w:val="AF8AD9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2468"/>
    <w:multiLevelType w:val="hybridMultilevel"/>
    <w:tmpl w:val="9384B9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32959"/>
    <w:multiLevelType w:val="multilevel"/>
    <w:tmpl w:val="FE3AC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0F21C4E"/>
    <w:multiLevelType w:val="hybridMultilevel"/>
    <w:tmpl w:val="287ED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D47456"/>
    <w:multiLevelType w:val="hybridMultilevel"/>
    <w:tmpl w:val="09986A4C"/>
    <w:lvl w:ilvl="0" w:tplc="B052D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F597A"/>
    <w:multiLevelType w:val="hybridMultilevel"/>
    <w:tmpl w:val="B0DC6226"/>
    <w:lvl w:ilvl="0" w:tplc="882A4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34675"/>
    <w:multiLevelType w:val="hybridMultilevel"/>
    <w:tmpl w:val="9664E00C"/>
    <w:lvl w:ilvl="0" w:tplc="4DAE6CC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25247"/>
    <w:multiLevelType w:val="hybridMultilevel"/>
    <w:tmpl w:val="7B04DB64"/>
    <w:lvl w:ilvl="0" w:tplc="039AACE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F714A9"/>
    <w:multiLevelType w:val="hybridMultilevel"/>
    <w:tmpl w:val="A33A8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F6E24"/>
    <w:multiLevelType w:val="hybridMultilevel"/>
    <w:tmpl w:val="4FB680AE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E5DBE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BEE4D992">
      <w:start w:val="1"/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B462A"/>
    <w:multiLevelType w:val="hybridMultilevel"/>
    <w:tmpl w:val="632A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B6B44"/>
    <w:multiLevelType w:val="multilevel"/>
    <w:tmpl w:val="BB229754"/>
    <w:styleLink w:val="WWNum1"/>
    <w:lvl w:ilvl="0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023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24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9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6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37" w:hanging="360"/>
      </w:pPr>
      <w:rPr>
        <w:lang w:val="it-IT" w:eastAsia="en-US" w:bidi="ar-SA"/>
      </w:rPr>
    </w:lvl>
  </w:abstractNum>
  <w:abstractNum w:abstractNumId="27">
    <w:nsid w:val="6A1155BA"/>
    <w:multiLevelType w:val="hybridMultilevel"/>
    <w:tmpl w:val="F168C392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93E20"/>
    <w:multiLevelType w:val="hybridMultilevel"/>
    <w:tmpl w:val="B212D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D44EC2"/>
    <w:multiLevelType w:val="hybridMultilevel"/>
    <w:tmpl w:val="CDB4E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4E25D3"/>
    <w:multiLevelType w:val="hybridMultilevel"/>
    <w:tmpl w:val="277404A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E1C98"/>
    <w:multiLevelType w:val="hybridMultilevel"/>
    <w:tmpl w:val="371206B6"/>
    <w:lvl w:ilvl="0" w:tplc="120EE26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BC6FB3"/>
    <w:multiLevelType w:val="hybridMultilevel"/>
    <w:tmpl w:val="45B00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92768"/>
    <w:multiLevelType w:val="hybridMultilevel"/>
    <w:tmpl w:val="23B2AED0"/>
    <w:lvl w:ilvl="0" w:tplc="0FB2773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0"/>
  </w:num>
  <w:num w:numId="5">
    <w:abstractNumId w:val="33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26"/>
  </w:num>
  <w:num w:numId="12">
    <w:abstractNumId w:val="11"/>
  </w:num>
  <w:num w:numId="13">
    <w:abstractNumId w:val="0"/>
  </w:num>
  <w:num w:numId="14">
    <w:abstractNumId w:val="10"/>
  </w:num>
  <w:num w:numId="15">
    <w:abstractNumId w:val="23"/>
  </w:num>
  <w:num w:numId="16">
    <w:abstractNumId w:val="32"/>
  </w:num>
  <w:num w:numId="17">
    <w:abstractNumId w:val="18"/>
  </w:num>
  <w:num w:numId="18">
    <w:abstractNumId w:val="29"/>
  </w:num>
  <w:num w:numId="19">
    <w:abstractNumId w:val="7"/>
  </w:num>
  <w:num w:numId="20">
    <w:abstractNumId w:val="28"/>
  </w:num>
  <w:num w:numId="21">
    <w:abstractNumId w:val="24"/>
  </w:num>
  <w:num w:numId="22">
    <w:abstractNumId w:val="20"/>
  </w:num>
  <w:num w:numId="23">
    <w:abstractNumId w:val="9"/>
  </w:num>
  <w:num w:numId="24">
    <w:abstractNumId w:val="31"/>
  </w:num>
  <w:num w:numId="25">
    <w:abstractNumId w:val="25"/>
  </w:num>
  <w:num w:numId="26">
    <w:abstractNumId w:val="27"/>
  </w:num>
  <w:num w:numId="27">
    <w:abstractNumId w:val="22"/>
  </w:num>
  <w:num w:numId="28">
    <w:abstractNumId w:val="3"/>
  </w:num>
  <w:num w:numId="29">
    <w:abstractNumId w:val="17"/>
  </w:num>
  <w:num w:numId="30">
    <w:abstractNumId w:val="15"/>
  </w:num>
  <w:num w:numId="31">
    <w:abstractNumId w:val="14"/>
  </w:num>
  <w:num w:numId="32">
    <w:abstractNumId w:val="8"/>
  </w:num>
  <w:num w:numId="33">
    <w:abstractNumId w:val="21"/>
  </w:num>
  <w:num w:numId="34">
    <w:abstractNumId w:val="19"/>
  </w:num>
  <w:num w:numId="35">
    <w:abstractNumId w:val="1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0E"/>
    <w:rsid w:val="00000838"/>
    <w:rsid w:val="00011D3B"/>
    <w:rsid w:val="000139D0"/>
    <w:rsid w:val="00017421"/>
    <w:rsid w:val="00035B07"/>
    <w:rsid w:val="00042046"/>
    <w:rsid w:val="00042979"/>
    <w:rsid w:val="00057759"/>
    <w:rsid w:val="00057AAF"/>
    <w:rsid w:val="000778FA"/>
    <w:rsid w:val="000967D7"/>
    <w:rsid w:val="000A61F2"/>
    <w:rsid w:val="000C6B8F"/>
    <w:rsid w:val="000D0B6C"/>
    <w:rsid w:val="000E0FEF"/>
    <w:rsid w:val="000E6962"/>
    <w:rsid w:val="000E70F0"/>
    <w:rsid w:val="000F7746"/>
    <w:rsid w:val="00100EA9"/>
    <w:rsid w:val="00101012"/>
    <w:rsid w:val="001063DE"/>
    <w:rsid w:val="00111F02"/>
    <w:rsid w:val="00116A3B"/>
    <w:rsid w:val="00132330"/>
    <w:rsid w:val="00136D70"/>
    <w:rsid w:val="001605CE"/>
    <w:rsid w:val="00175C43"/>
    <w:rsid w:val="001863C9"/>
    <w:rsid w:val="001922E9"/>
    <w:rsid w:val="001B63EE"/>
    <w:rsid w:val="001C4AA6"/>
    <w:rsid w:val="001F028E"/>
    <w:rsid w:val="001F2EF9"/>
    <w:rsid w:val="002025A7"/>
    <w:rsid w:val="00206E95"/>
    <w:rsid w:val="00225A77"/>
    <w:rsid w:val="002339F8"/>
    <w:rsid w:val="00241A5E"/>
    <w:rsid w:val="0025381D"/>
    <w:rsid w:val="00260C43"/>
    <w:rsid w:val="00263F90"/>
    <w:rsid w:val="0028595B"/>
    <w:rsid w:val="00291453"/>
    <w:rsid w:val="002968D1"/>
    <w:rsid w:val="002B5DEB"/>
    <w:rsid w:val="002B6FBA"/>
    <w:rsid w:val="002E59B5"/>
    <w:rsid w:val="00301487"/>
    <w:rsid w:val="00303337"/>
    <w:rsid w:val="00310839"/>
    <w:rsid w:val="00315041"/>
    <w:rsid w:val="00326CC3"/>
    <w:rsid w:val="00331E63"/>
    <w:rsid w:val="003441B1"/>
    <w:rsid w:val="00364E34"/>
    <w:rsid w:val="0036774D"/>
    <w:rsid w:val="003738D2"/>
    <w:rsid w:val="003750DC"/>
    <w:rsid w:val="0038073A"/>
    <w:rsid w:val="00387E32"/>
    <w:rsid w:val="003A6A22"/>
    <w:rsid w:val="003B2EF7"/>
    <w:rsid w:val="003D39FC"/>
    <w:rsid w:val="003E0098"/>
    <w:rsid w:val="003F27B9"/>
    <w:rsid w:val="003F3777"/>
    <w:rsid w:val="003F5D2D"/>
    <w:rsid w:val="00446DAD"/>
    <w:rsid w:val="00465BEB"/>
    <w:rsid w:val="004721A6"/>
    <w:rsid w:val="004820C7"/>
    <w:rsid w:val="004B1454"/>
    <w:rsid w:val="004B14D0"/>
    <w:rsid w:val="004B38DE"/>
    <w:rsid w:val="004B4D0C"/>
    <w:rsid w:val="004C1201"/>
    <w:rsid w:val="004E1B90"/>
    <w:rsid w:val="004E6231"/>
    <w:rsid w:val="004F0AA9"/>
    <w:rsid w:val="00500A90"/>
    <w:rsid w:val="00503A0B"/>
    <w:rsid w:val="00507C51"/>
    <w:rsid w:val="00512E6D"/>
    <w:rsid w:val="0054520F"/>
    <w:rsid w:val="00545508"/>
    <w:rsid w:val="00564279"/>
    <w:rsid w:val="00570490"/>
    <w:rsid w:val="0057293C"/>
    <w:rsid w:val="0058051C"/>
    <w:rsid w:val="00583AAC"/>
    <w:rsid w:val="005B427C"/>
    <w:rsid w:val="005B49E6"/>
    <w:rsid w:val="005C5B03"/>
    <w:rsid w:val="005F57D9"/>
    <w:rsid w:val="006044E8"/>
    <w:rsid w:val="00612453"/>
    <w:rsid w:val="00614E8C"/>
    <w:rsid w:val="00622EBF"/>
    <w:rsid w:val="006234E7"/>
    <w:rsid w:val="0063528B"/>
    <w:rsid w:val="006374D8"/>
    <w:rsid w:val="006755D6"/>
    <w:rsid w:val="006956F2"/>
    <w:rsid w:val="006A4429"/>
    <w:rsid w:val="006A7AB0"/>
    <w:rsid w:val="006D17DC"/>
    <w:rsid w:val="006E0007"/>
    <w:rsid w:val="006E54CD"/>
    <w:rsid w:val="006E6A5F"/>
    <w:rsid w:val="006F4E02"/>
    <w:rsid w:val="007010EA"/>
    <w:rsid w:val="00722F24"/>
    <w:rsid w:val="0073527A"/>
    <w:rsid w:val="00756DB8"/>
    <w:rsid w:val="00766E3E"/>
    <w:rsid w:val="00783A1A"/>
    <w:rsid w:val="00794CDC"/>
    <w:rsid w:val="007B651D"/>
    <w:rsid w:val="007B6DB2"/>
    <w:rsid w:val="007B6DB6"/>
    <w:rsid w:val="007C1F61"/>
    <w:rsid w:val="007C3394"/>
    <w:rsid w:val="007C72D9"/>
    <w:rsid w:val="007D2741"/>
    <w:rsid w:val="007D2933"/>
    <w:rsid w:val="00821FAA"/>
    <w:rsid w:val="00831284"/>
    <w:rsid w:val="0084313C"/>
    <w:rsid w:val="0086363B"/>
    <w:rsid w:val="00866026"/>
    <w:rsid w:val="00895F72"/>
    <w:rsid w:val="008B2C96"/>
    <w:rsid w:val="008B7A6B"/>
    <w:rsid w:val="008D2E91"/>
    <w:rsid w:val="008D3241"/>
    <w:rsid w:val="008E3929"/>
    <w:rsid w:val="008F0FD0"/>
    <w:rsid w:val="00903411"/>
    <w:rsid w:val="0090357B"/>
    <w:rsid w:val="0090368B"/>
    <w:rsid w:val="009104C5"/>
    <w:rsid w:val="00913807"/>
    <w:rsid w:val="009333E5"/>
    <w:rsid w:val="00960459"/>
    <w:rsid w:val="009813D9"/>
    <w:rsid w:val="00982046"/>
    <w:rsid w:val="00987680"/>
    <w:rsid w:val="009973A1"/>
    <w:rsid w:val="009B1BEE"/>
    <w:rsid w:val="009B361E"/>
    <w:rsid w:val="009C3383"/>
    <w:rsid w:val="009E1A9D"/>
    <w:rsid w:val="009E29B3"/>
    <w:rsid w:val="009E7E95"/>
    <w:rsid w:val="00A17630"/>
    <w:rsid w:val="00A336B8"/>
    <w:rsid w:val="00A36FB8"/>
    <w:rsid w:val="00A4190D"/>
    <w:rsid w:val="00A44473"/>
    <w:rsid w:val="00A54AB4"/>
    <w:rsid w:val="00A57030"/>
    <w:rsid w:val="00A653FC"/>
    <w:rsid w:val="00A73C70"/>
    <w:rsid w:val="00A75887"/>
    <w:rsid w:val="00A75B71"/>
    <w:rsid w:val="00A818EA"/>
    <w:rsid w:val="00A85B4C"/>
    <w:rsid w:val="00A876E0"/>
    <w:rsid w:val="00A92556"/>
    <w:rsid w:val="00AA1F42"/>
    <w:rsid w:val="00AB0E3A"/>
    <w:rsid w:val="00AC509C"/>
    <w:rsid w:val="00AD2388"/>
    <w:rsid w:val="00AE6A34"/>
    <w:rsid w:val="00AF7D66"/>
    <w:rsid w:val="00B15C8D"/>
    <w:rsid w:val="00B1652B"/>
    <w:rsid w:val="00B20C0C"/>
    <w:rsid w:val="00B237DA"/>
    <w:rsid w:val="00B33125"/>
    <w:rsid w:val="00B431CC"/>
    <w:rsid w:val="00B526B8"/>
    <w:rsid w:val="00B57374"/>
    <w:rsid w:val="00B64E32"/>
    <w:rsid w:val="00B664B9"/>
    <w:rsid w:val="00B72CD7"/>
    <w:rsid w:val="00B76BDD"/>
    <w:rsid w:val="00B855E5"/>
    <w:rsid w:val="00BA7883"/>
    <w:rsid w:val="00BC23E8"/>
    <w:rsid w:val="00BC7115"/>
    <w:rsid w:val="00BF70F1"/>
    <w:rsid w:val="00C01944"/>
    <w:rsid w:val="00C12B78"/>
    <w:rsid w:val="00C17745"/>
    <w:rsid w:val="00C179C6"/>
    <w:rsid w:val="00C20D17"/>
    <w:rsid w:val="00C5042F"/>
    <w:rsid w:val="00C5339B"/>
    <w:rsid w:val="00C56DC5"/>
    <w:rsid w:val="00C5791F"/>
    <w:rsid w:val="00C6251D"/>
    <w:rsid w:val="00C62F18"/>
    <w:rsid w:val="00C65247"/>
    <w:rsid w:val="00C72114"/>
    <w:rsid w:val="00C76C0E"/>
    <w:rsid w:val="00C80160"/>
    <w:rsid w:val="00CA2E4B"/>
    <w:rsid w:val="00CB415B"/>
    <w:rsid w:val="00CB5890"/>
    <w:rsid w:val="00CC3014"/>
    <w:rsid w:val="00CD3704"/>
    <w:rsid w:val="00CD5819"/>
    <w:rsid w:val="00CE3A1F"/>
    <w:rsid w:val="00CF686A"/>
    <w:rsid w:val="00D04552"/>
    <w:rsid w:val="00D14DDB"/>
    <w:rsid w:val="00D26352"/>
    <w:rsid w:val="00D26506"/>
    <w:rsid w:val="00D40D10"/>
    <w:rsid w:val="00D534C3"/>
    <w:rsid w:val="00D56C68"/>
    <w:rsid w:val="00D57BF1"/>
    <w:rsid w:val="00D61894"/>
    <w:rsid w:val="00D64118"/>
    <w:rsid w:val="00D85C06"/>
    <w:rsid w:val="00D95489"/>
    <w:rsid w:val="00D9684E"/>
    <w:rsid w:val="00DB4C49"/>
    <w:rsid w:val="00DC6760"/>
    <w:rsid w:val="00DD64E7"/>
    <w:rsid w:val="00DE02BB"/>
    <w:rsid w:val="00DE514F"/>
    <w:rsid w:val="00DE6E06"/>
    <w:rsid w:val="00DF4EC9"/>
    <w:rsid w:val="00E317F4"/>
    <w:rsid w:val="00E37135"/>
    <w:rsid w:val="00E4123D"/>
    <w:rsid w:val="00E51349"/>
    <w:rsid w:val="00E75003"/>
    <w:rsid w:val="00E81D23"/>
    <w:rsid w:val="00E82B33"/>
    <w:rsid w:val="00E8651E"/>
    <w:rsid w:val="00E93A56"/>
    <w:rsid w:val="00E95873"/>
    <w:rsid w:val="00EC4A24"/>
    <w:rsid w:val="00ED5E8F"/>
    <w:rsid w:val="00ED7AE2"/>
    <w:rsid w:val="00EE5DC6"/>
    <w:rsid w:val="00EF5C47"/>
    <w:rsid w:val="00EF6988"/>
    <w:rsid w:val="00F114FE"/>
    <w:rsid w:val="00F12084"/>
    <w:rsid w:val="00F1244D"/>
    <w:rsid w:val="00F3157F"/>
    <w:rsid w:val="00F436C4"/>
    <w:rsid w:val="00F507DA"/>
    <w:rsid w:val="00F53727"/>
    <w:rsid w:val="00F63CC0"/>
    <w:rsid w:val="00F8520B"/>
    <w:rsid w:val="00F90FF3"/>
    <w:rsid w:val="00F941F1"/>
    <w:rsid w:val="00FA26F7"/>
    <w:rsid w:val="00FB6560"/>
    <w:rsid w:val="00FF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6F7"/>
  </w:style>
  <w:style w:type="paragraph" w:styleId="Titolo1">
    <w:name w:val="heading 1"/>
    <w:basedOn w:val="Normale"/>
    <w:next w:val="Normale"/>
    <w:link w:val="Titolo1Carattere"/>
    <w:uiPriority w:val="9"/>
    <w:qFormat/>
    <w:rsid w:val="00C7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6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6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6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6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6C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6C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6C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6C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6C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6C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6C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6C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C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6C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A75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</w:rPr>
  </w:style>
  <w:style w:type="character" w:styleId="Collegamentoipertestuale">
    <w:name w:val="Hyperlink"/>
    <w:uiPriority w:val="99"/>
    <w:unhideWhenUsed/>
    <w:rsid w:val="007B6DB2"/>
    <w:rPr>
      <w:color w:val="0563C1"/>
      <w:u w:val="single"/>
    </w:rPr>
  </w:style>
  <w:style w:type="paragraph" w:customStyle="1" w:styleId="Textbody">
    <w:name w:val="Text body"/>
    <w:basedOn w:val="Normale"/>
    <w:rsid w:val="004C1201"/>
    <w:pPr>
      <w:suppressAutoHyphens/>
      <w:autoSpaceDN w:val="0"/>
      <w:spacing w:after="0" w:line="240" w:lineRule="auto"/>
      <w:ind w:left="113"/>
      <w:textAlignment w:val="baseline"/>
    </w:pPr>
    <w:rPr>
      <w:rFonts w:ascii="Times New Roman" w:eastAsia="Times New Roman" w:hAnsi="Times New Roman" w:cs="Times New Roman"/>
      <w:kern w:val="3"/>
      <w:sz w:val="22"/>
      <w:szCs w:val="22"/>
    </w:rPr>
  </w:style>
  <w:style w:type="character" w:customStyle="1" w:styleId="Carpredefinitoparagrafo1">
    <w:name w:val="Car. predefinito paragrafo1"/>
    <w:rsid w:val="003F3777"/>
  </w:style>
  <w:style w:type="numbering" w:customStyle="1" w:styleId="WWNum2">
    <w:name w:val="WWNum2"/>
    <w:basedOn w:val="Nessunelenco"/>
    <w:rsid w:val="00CE3A1F"/>
    <w:pPr>
      <w:numPr>
        <w:numId w:val="6"/>
      </w:numPr>
    </w:pPr>
  </w:style>
  <w:style w:type="paragraph" w:customStyle="1" w:styleId="Paragrafoelenco1">
    <w:name w:val="Paragrafo elenco1"/>
    <w:basedOn w:val="Normale"/>
    <w:qFormat/>
    <w:rsid w:val="003A6A22"/>
    <w:pPr>
      <w:suppressAutoHyphens/>
      <w:spacing w:before="15" w:after="0" w:line="240" w:lineRule="auto"/>
      <w:ind w:left="834" w:hanging="360"/>
      <w:textAlignment w:val="baseline"/>
    </w:pPr>
    <w:rPr>
      <w:rFonts w:ascii="Times New Roman" w:eastAsia="Times New Roman" w:hAnsi="Times New Roman" w:cs="Times New Roman"/>
      <w:kern w:val="0"/>
      <w:lang w:eastAsia="zh-CN" w:bidi="hi-IN"/>
    </w:rPr>
  </w:style>
  <w:style w:type="character" w:customStyle="1" w:styleId="Enfasi">
    <w:name w:val="Enfasi"/>
    <w:qFormat/>
    <w:rsid w:val="00B431CC"/>
    <w:rPr>
      <w:i/>
      <w:iCs/>
    </w:rPr>
  </w:style>
  <w:style w:type="character" w:customStyle="1" w:styleId="CollegamentoInternet">
    <w:name w:val="Collegamento Internet"/>
    <w:uiPriority w:val="99"/>
    <w:rsid w:val="00B431CC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CC"/>
  </w:style>
  <w:style w:type="paragraph" w:styleId="Pidipagina">
    <w:name w:val="footer"/>
    <w:basedOn w:val="Normale"/>
    <w:link w:val="Pidipagina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CC"/>
  </w:style>
  <w:style w:type="paragraph" w:styleId="NormaleWeb">
    <w:name w:val="Normal (Web)"/>
    <w:basedOn w:val="Normale"/>
    <w:uiPriority w:val="99"/>
    <w:unhideWhenUsed/>
    <w:rsid w:val="00C1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grassetto">
    <w:name w:val="Strong"/>
    <w:basedOn w:val="Carpredefinitoparagrafo"/>
    <w:qFormat/>
    <w:rsid w:val="00C17745"/>
    <w:rPr>
      <w:b/>
      <w:bCs/>
    </w:rPr>
  </w:style>
  <w:style w:type="numbering" w:customStyle="1" w:styleId="WWNum1">
    <w:name w:val="WWNum1"/>
    <w:basedOn w:val="Nessunelenco"/>
    <w:rsid w:val="006755D6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6C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C7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mezzo">
    <w:name w:val="A mezzo"/>
    <w:basedOn w:val="Normale"/>
    <w:link w:val="AmezzoCarattere"/>
    <w:qFormat/>
    <w:rsid w:val="00722F24"/>
    <w:pPr>
      <w:spacing w:line="259" w:lineRule="auto"/>
      <w:ind w:firstLine="284"/>
      <w:jc w:val="center"/>
    </w:pPr>
    <w:rPr>
      <w:rFonts w:ascii="Calibri" w:eastAsia="Calibri" w:hAnsi="Calibri" w:cs="Times New Roman"/>
      <w:b/>
      <w:bCs/>
      <w:kern w:val="0"/>
    </w:rPr>
  </w:style>
  <w:style w:type="character" w:customStyle="1" w:styleId="AmezzoCarattere">
    <w:name w:val="A mezzo Carattere"/>
    <w:basedOn w:val="Carpredefinitoparagrafo"/>
    <w:link w:val="Amezzo"/>
    <w:rsid w:val="00722F24"/>
    <w:rPr>
      <w:rFonts w:ascii="Calibri" w:eastAsia="Calibri" w:hAnsi="Calibri" w:cs="Times New Roman"/>
      <w:b/>
      <w:bCs/>
      <w:kern w:val="0"/>
    </w:rPr>
  </w:style>
  <w:style w:type="paragraph" w:customStyle="1" w:styleId="Corpodeltesto1">
    <w:name w:val="Corpo del testo1"/>
    <w:basedOn w:val="Normale"/>
    <w:semiHidden/>
    <w:rsid w:val="00722F24"/>
    <w:pPr>
      <w:spacing w:after="120" w:line="240" w:lineRule="auto"/>
      <w:jc w:val="both"/>
    </w:pPr>
    <w:rPr>
      <w:rFonts w:eastAsia="Times New Roman" w:cstheme="minorHAnsi"/>
      <w:kern w:val="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DE514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E514F"/>
    <w:rPr>
      <w:rFonts w:ascii="Times New Roman" w:hAnsi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E514F"/>
    <w:pPr>
      <w:spacing w:after="120" w:line="500" w:lineRule="exact"/>
    </w:pPr>
    <w:rPr>
      <w:rFonts w:ascii="Times New Roman" w:hAnsi="Times New Roman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E514F"/>
    <w:rPr>
      <w:rFonts w:ascii="Times New Roman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26FD-BC72-45EE-ADD1-1FF14380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Studi Enti Locali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Grassi</dc:creator>
  <cp:lastModifiedBy>f.magrini</cp:lastModifiedBy>
  <cp:revision>2</cp:revision>
  <cp:lastPrinted>2024-06-14T11:14:00Z</cp:lastPrinted>
  <dcterms:created xsi:type="dcterms:W3CDTF">2025-04-11T10:02:00Z</dcterms:created>
  <dcterms:modified xsi:type="dcterms:W3CDTF">2025-04-11T10:02:00Z</dcterms:modified>
</cp:coreProperties>
</file>