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BB" w:rsidRDefault="00183096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ALLEGATO 5</w:t>
      </w:r>
    </w:p>
    <w:p w:rsidR="004341BB" w:rsidRPr="00014B5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eastAsia="Arial" w:hAnsi="Garamond" w:cs="Arial"/>
          <w:i/>
          <w:iCs/>
          <w:u w:val="single"/>
          <w:lang w:bidi="ar-SA"/>
        </w:rPr>
      </w:pPr>
      <w:r w:rsidRPr="00014B5B">
        <w:rPr>
          <w:rFonts w:ascii="Garamond" w:eastAsia="Arial" w:hAnsi="Garamond" w:cs="Arial"/>
          <w:i/>
          <w:iCs/>
          <w:u w:val="single"/>
          <w:lang w:bidi="ar-SA"/>
        </w:rPr>
        <w:t>da compilare a cura dei professionisti, sanitari e fisioterapisti in possesso di abilitazione professionale</w:t>
      </w:r>
    </w:p>
    <w:p w:rsidR="004341BB" w:rsidRPr="009973A3" w:rsidRDefault="004341BB" w:rsidP="004341BB">
      <w:pPr>
        <w:pStyle w:val="Intestazione"/>
        <w:rPr>
          <w:rFonts w:ascii="Garamond" w:hAnsi="Garamond"/>
          <w:b/>
          <w:sz w:val="24"/>
          <w:szCs w:val="24"/>
        </w:rPr>
      </w:pPr>
    </w:p>
    <w:p w:rsidR="00BE0BDB" w:rsidRPr="003146E2" w:rsidRDefault="00BE0BDB" w:rsidP="00BE0BDB">
      <w:pPr>
        <w:pStyle w:val="Standard"/>
        <w:suppressAutoHyphens w:val="0"/>
        <w:autoSpaceDE w:val="0"/>
        <w:spacing w:line="360" w:lineRule="auto"/>
        <w:jc w:val="center"/>
        <w:rPr>
          <w:rFonts w:ascii="Garamond" w:hAnsi="Garamond" w:cs="Arial"/>
          <w:b/>
          <w:bCs/>
        </w:rPr>
      </w:pPr>
      <w:r w:rsidRPr="003146E2">
        <w:rPr>
          <w:rFonts w:ascii="Garamond" w:hAnsi="Garamond" w:cs="Arial"/>
          <w:b/>
          <w:bCs/>
        </w:rPr>
        <w:t>MODELLO MANIFESTAZIONE D'INTERESSE PER</w:t>
      </w:r>
    </w:p>
    <w:p w:rsidR="00BE0BDB" w:rsidRDefault="00BE0BDB" w:rsidP="00BE0BDB">
      <w:pPr>
        <w:pStyle w:val="Standard"/>
        <w:suppressAutoHyphens w:val="0"/>
        <w:autoSpaceDE w:val="0"/>
        <w:spacing w:line="360" w:lineRule="auto"/>
        <w:jc w:val="center"/>
        <w:rPr>
          <w:rFonts w:ascii="Garamond" w:eastAsia="Cambria" w:hAnsi="Garamond" w:cs="Arial"/>
          <w:b/>
          <w:bCs/>
          <w:color w:val="000000"/>
        </w:rPr>
      </w:pPr>
      <w:r w:rsidRPr="003146E2">
        <w:rPr>
          <w:rFonts w:ascii="Garamond" w:eastAsia="Arial" w:hAnsi="Garamond" w:cs="Arial"/>
          <w:b/>
          <w:bCs/>
        </w:rPr>
        <w:t>L'ISCRIZIONE NELL'</w:t>
      </w:r>
      <w:r>
        <w:rPr>
          <w:rFonts w:ascii="Garamond" w:eastAsia="Arial" w:hAnsi="Garamond" w:cs="Arial"/>
          <w:b/>
          <w:bCs/>
        </w:rPr>
        <w:t xml:space="preserve">ALBO DEI SOGGETTI QUALIFICATI </w:t>
      </w:r>
      <w:r w:rsidRPr="003146E2">
        <w:rPr>
          <w:rFonts w:ascii="Garamond" w:eastAsia="Arial" w:hAnsi="Garamond" w:cs="Arial"/>
          <w:b/>
          <w:bCs/>
        </w:rPr>
        <w:t xml:space="preserve">PER L’EROGAZIONE </w:t>
      </w:r>
      <w:r w:rsidRPr="003146E2">
        <w:rPr>
          <w:rFonts w:ascii="Garamond" w:hAnsi="Garamond" w:cs="Garamond"/>
          <w:b/>
          <w:lang w:eastAsia="it-IT"/>
        </w:rPr>
        <w:t>DEGLI INTERVENTI PREVISTI D</w:t>
      </w:r>
      <w:r>
        <w:rPr>
          <w:rFonts w:ascii="Garamond" w:hAnsi="Garamond" w:cs="Garamond"/>
          <w:b/>
          <w:lang w:eastAsia="it-IT"/>
        </w:rPr>
        <w:t>A</w:t>
      </w:r>
      <w:r w:rsidRPr="003146E2">
        <w:rPr>
          <w:rFonts w:ascii="Garamond" w:hAnsi="Garamond" w:cs="Garamond"/>
          <w:b/>
          <w:lang w:eastAsia="it-IT"/>
        </w:rPr>
        <w:t xml:space="preserve">LL’AVVISO REGIONALE APPROVATO CON D.D. REGIONE TOSCANA N. </w:t>
      </w:r>
      <w:proofErr w:type="gramStart"/>
      <w:r>
        <w:rPr>
          <w:rFonts w:ascii="Garamond" w:hAnsi="Garamond" w:cs="Garamond"/>
          <w:b/>
          <w:lang w:eastAsia="it-IT"/>
        </w:rPr>
        <w:t>27538</w:t>
      </w:r>
      <w:r w:rsidRPr="003146E2">
        <w:rPr>
          <w:rFonts w:ascii="Garamond" w:hAnsi="Garamond" w:cs="Garamond"/>
          <w:b/>
          <w:lang w:eastAsia="it-IT"/>
        </w:rPr>
        <w:t xml:space="preserve">  DEL</w:t>
      </w:r>
      <w:proofErr w:type="gramEnd"/>
      <w:r w:rsidRPr="003146E2">
        <w:rPr>
          <w:rFonts w:ascii="Garamond" w:hAnsi="Garamond" w:cs="Garamond"/>
          <w:b/>
          <w:lang w:eastAsia="it-IT"/>
        </w:rPr>
        <w:t xml:space="preserve"> </w:t>
      </w:r>
      <w:r>
        <w:rPr>
          <w:rFonts w:ascii="Garamond" w:hAnsi="Garamond" w:cs="Garamond"/>
          <w:b/>
          <w:lang w:eastAsia="it-IT"/>
        </w:rPr>
        <w:t>22.12.2023</w:t>
      </w:r>
      <w:r w:rsidRPr="003146E2">
        <w:rPr>
          <w:rFonts w:ascii="Garamond" w:hAnsi="Garamond" w:cs="TimesNewRomanPSMT"/>
          <w:b/>
          <w:lang w:eastAsia="it-IT"/>
        </w:rPr>
        <w:t xml:space="preserve"> </w:t>
      </w:r>
      <w:r>
        <w:rPr>
          <w:rFonts w:ascii="Garamond" w:hAnsi="Garamond" w:cs="TimesNewRomanPSMT"/>
          <w:b/>
          <w:lang w:eastAsia="it-IT"/>
        </w:rPr>
        <w:t>– PROGETTO DI SOSTEGNO ALLE PERSONE CON LIMITAZIONE DELL’AUTONOMIE E AI LORO FAMILIARI PER L’ACCESSO AI SERVIZI DI CURA SOCIOSANITARI. PROGETTO S.O.S.</w:t>
      </w:r>
    </w:p>
    <w:p w:rsidR="004341BB" w:rsidRPr="00B038C9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Il/La sottoscritto/a _____</w:t>
      </w:r>
      <w:r>
        <w:rPr>
          <w:rFonts w:ascii="Garamond" w:hAnsi="Garamond" w:cs="Arial"/>
        </w:rPr>
        <w:t>___________________________________________________________</w:t>
      </w:r>
    </w:p>
    <w:p w:rsidR="004341BB" w:rsidRPr="003B5162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 xml:space="preserve">nato/a </w:t>
      </w:r>
      <w:proofErr w:type="spellStart"/>
      <w:r w:rsidRPr="003B5162">
        <w:rPr>
          <w:rFonts w:ascii="Garamond" w:hAnsi="Garamond" w:cs="Arial"/>
        </w:rPr>
        <w:t>a</w:t>
      </w:r>
      <w:proofErr w:type="spellEnd"/>
      <w:r w:rsidRPr="003B5162">
        <w:rPr>
          <w:rFonts w:ascii="Garamond" w:hAnsi="Garamond" w:cs="Arial"/>
        </w:rPr>
        <w:t>___________________</w:t>
      </w:r>
      <w:proofErr w:type="gramStart"/>
      <w:r w:rsidRPr="003B5162">
        <w:rPr>
          <w:rFonts w:ascii="Garamond" w:hAnsi="Garamond" w:cs="Arial"/>
        </w:rPr>
        <w:t>_(</w:t>
      </w:r>
      <w:proofErr w:type="gramEnd"/>
      <w:r w:rsidRPr="003B5162">
        <w:rPr>
          <w:rFonts w:ascii="Garamond" w:hAnsi="Garamond" w:cs="Arial"/>
        </w:rPr>
        <w:t>__) il ___ /___/____/ C.F.____________________________</w:t>
      </w:r>
      <w:r>
        <w:rPr>
          <w:rFonts w:ascii="Garamond" w:hAnsi="Garamond" w:cs="Arial"/>
        </w:rPr>
        <w:t>___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jc w:val="both"/>
        <w:rPr>
          <w:rFonts w:ascii="Garamond" w:hAnsi="Garamond" w:cs="Arial"/>
        </w:rPr>
      </w:pPr>
      <w:r w:rsidRPr="003B5162">
        <w:rPr>
          <w:rFonts w:ascii="Garamond" w:hAnsi="Garamond" w:cs="Arial"/>
        </w:rPr>
        <w:t>residente in _____________ (</w:t>
      </w:r>
      <w:proofErr w:type="spellStart"/>
      <w:r w:rsidRPr="003B5162">
        <w:rPr>
          <w:rFonts w:ascii="Garamond" w:hAnsi="Garamond" w:cs="Arial"/>
        </w:rPr>
        <w:t>cap</w:t>
      </w:r>
      <w:proofErr w:type="spellEnd"/>
      <w:r w:rsidRPr="003B5162">
        <w:rPr>
          <w:rFonts w:ascii="Garamond" w:hAnsi="Garamond" w:cs="Arial"/>
        </w:rPr>
        <w:t xml:space="preserve"> _____) Via ___________________________n.________ </w:t>
      </w:r>
      <w:r>
        <w:rPr>
          <w:rFonts w:ascii="Garamond" w:hAnsi="Garamond" w:cs="Arial"/>
        </w:rPr>
        <w:t>_______</w:t>
      </w:r>
    </w:p>
    <w:p w:rsidR="004341BB" w:rsidRDefault="004341BB" w:rsidP="004341BB">
      <w:pPr>
        <w:pStyle w:val="Standard"/>
        <w:suppressAutoHyphens w:val="0"/>
        <w:autoSpaceDE w:val="0"/>
        <w:spacing w:line="360" w:lineRule="auto"/>
        <w:rPr>
          <w:rFonts w:ascii="Garamond" w:hAnsi="Garamond" w:cs="Arial"/>
          <w:b/>
          <w:bCs/>
        </w:rPr>
      </w:pPr>
    </w:p>
    <w:p w:rsidR="004341BB" w:rsidRPr="00DC4B7D" w:rsidRDefault="004341BB" w:rsidP="004341BB">
      <w:pPr>
        <w:suppressAutoHyphens w:val="0"/>
        <w:spacing w:after="0" w:line="240" w:lineRule="auto"/>
        <w:jc w:val="both"/>
        <w:rPr>
          <w:rFonts w:ascii="Garamond" w:eastAsia="Times New Roman" w:hAnsi="Garamond" w:cs="Liberation Serif"/>
          <w:sz w:val="24"/>
          <w:szCs w:val="24"/>
          <w:lang w:eastAsia="it-IT"/>
        </w:rPr>
      </w:pPr>
      <w:r w:rsidRPr="008426CB">
        <w:rPr>
          <w:rFonts w:ascii="Garamond" w:hAnsi="Garamond" w:cs="Arial"/>
          <w:b/>
          <w:bCs/>
          <w:sz w:val="24"/>
          <w:szCs w:val="24"/>
        </w:rPr>
        <w:t xml:space="preserve">MANIFESTA INTERESSE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PER l'iscrizione nell'elenco degli operatori per l'erogazione di prestazioni di cui alla </w:t>
      </w:r>
      <w:r w:rsidRPr="008426CB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>“</w:t>
      </w:r>
      <w:r w:rsidRPr="00014B5B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AZIONE 1 – Servizi di continuità assistenziale ospedale-territorio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 xml:space="preserve">” </w:t>
      </w:r>
    </w:p>
    <w:p w:rsidR="004341BB" w:rsidRPr="00DC4B7D" w:rsidRDefault="004341BB" w:rsidP="004341BB">
      <w:pPr>
        <w:suppressAutoHyphens w:val="0"/>
        <w:spacing w:after="0" w:line="240" w:lineRule="auto"/>
        <w:jc w:val="both"/>
        <w:rPr>
          <w:rFonts w:ascii="Garamond" w:eastAsia="Times New Roman" w:hAnsi="Garamond" w:cs="Liberation Serif"/>
          <w:sz w:val="24"/>
          <w:szCs w:val="24"/>
          <w:lang w:eastAsia="it-IT"/>
        </w:rPr>
      </w:pP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(selezionare la/le “Tipologia di prestazione”</w:t>
      </w:r>
      <w:r w:rsidRPr="00DC4B7D">
        <w:rPr>
          <w:rFonts w:ascii="Garamond" w:eastAsia="Times New Roman" w:hAnsi="Garamond"/>
          <w:b/>
          <w:bCs/>
          <w:color w:val="FF0000"/>
          <w:sz w:val="24"/>
          <w:szCs w:val="24"/>
          <w:lang w:eastAsia="it-IT"/>
        </w:rPr>
        <w:t xml:space="preserve">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che ci si candida ad erogare).</w:t>
      </w:r>
    </w:p>
    <w:p w:rsidR="004341BB" w:rsidRPr="008426CB" w:rsidRDefault="004341BB" w:rsidP="004341BB">
      <w:pPr>
        <w:pStyle w:val="Standard"/>
        <w:autoSpaceDE w:val="0"/>
        <w:jc w:val="both"/>
        <w:rPr>
          <w:rFonts w:ascii="Garamond" w:hAnsi="Garamond" w:cs="Arial"/>
          <w:b/>
          <w:bCs/>
        </w:rPr>
      </w:pP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7"/>
        <w:gridCol w:w="2551"/>
        <w:gridCol w:w="851"/>
        <w:gridCol w:w="850"/>
      </w:tblGrid>
      <w:tr w:rsidR="004341BB" w:rsidRPr="003146E2" w:rsidTr="009B20C5">
        <w:trPr>
          <w:trHeight w:val="651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it-IT"/>
              </w:rPr>
            </w:pPr>
            <w:r w:rsidRPr="00DC4B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Tipologie di Prestazioni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it-IT"/>
              </w:rPr>
            </w:pPr>
            <w:r w:rsidRPr="00DC4B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Operatori / Attività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it-IT"/>
              </w:rPr>
            </w:pPr>
            <w:r w:rsidRPr="00DC4B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Liberation Serif" w:eastAsia="Times New Roman" w:hAnsi="Liberation Serif" w:cs="Liberation Serif"/>
                <w:lang w:eastAsia="it-IT"/>
              </w:rPr>
            </w:pPr>
            <w:r w:rsidRPr="00DC4B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4341BB" w:rsidRPr="003146E2" w:rsidTr="009B20C5">
        <w:trPr>
          <w:trHeight w:val="10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 xml:space="preserve">interventi di supporto e monitoraggio attività di base di igiene e mobilizzazione, educazione care </w:t>
            </w:r>
            <w:proofErr w:type="spellStart"/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giver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OSA o OSS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3146E2" w:rsidTr="009B20C5">
        <w:trPr>
          <w:cantSplit/>
          <w:trHeight w:val="1365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Educazione, addestramento, medicazioni semplici, altre prestazioni non invasive (es. test rapido glicemia, clisma evacuativo, rilevazione parametri vitali)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Infermiere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3146E2" w:rsidTr="009B20C5">
        <w:trPr>
          <w:cantSplit/>
          <w:trHeight w:val="7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 xml:space="preserve">Riattivazione, Addestramento uso ausili semplici, educazione del care </w:t>
            </w:r>
            <w:proofErr w:type="spellStart"/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giver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Fisioterapista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3146E2" w:rsidTr="009B20C5">
        <w:trPr>
          <w:cantSplit/>
          <w:trHeight w:val="16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 xml:space="preserve">Educazione e gestione catetere vescicale, educazione, gestione e medicazione </w:t>
            </w:r>
            <w:proofErr w:type="spellStart"/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stomie</w:t>
            </w:r>
            <w:proofErr w:type="spellEnd"/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, terapia endovenosa idratante, medicazione semplice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Infermiere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3146E2" w:rsidTr="009B20C5">
        <w:trPr>
          <w:cantSplit/>
          <w:trHeight w:val="102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 xml:space="preserve">Trattamento riabilitativo (in relazione al quadro funzionale), supporto al self management  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3146E2">
              <w:rPr>
                <w:rFonts w:ascii="Garamond" w:hAnsi="Garamond" w:cs="Arial"/>
                <w:color w:val="000000"/>
                <w:lang w:eastAsia="it-IT" w:bidi="it-IT"/>
              </w:rPr>
              <w:t>Fisioterapista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3146E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</w:tbl>
    <w:p w:rsidR="004341BB" w:rsidRPr="003146E2" w:rsidRDefault="004341BB" w:rsidP="004341BB">
      <w:pPr>
        <w:pStyle w:val="Standard"/>
        <w:autoSpaceDE w:val="0"/>
        <w:jc w:val="both"/>
        <w:rPr>
          <w:rFonts w:ascii="Garamond" w:hAnsi="Garamond"/>
        </w:rPr>
      </w:pPr>
    </w:p>
    <w:p w:rsidR="004341BB" w:rsidRPr="00AE49C2" w:rsidRDefault="004341BB" w:rsidP="004341BB">
      <w:pPr>
        <w:suppressAutoHyphens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lastRenderedPageBreak/>
        <w:t xml:space="preserve">MANIFESTA INTERESSE PER l'iscrizione nell'elenco degli operatori per l'erogazione di prestazioni di cui alla 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>“</w:t>
      </w:r>
      <w:r w:rsidRPr="00014B5B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 xml:space="preserve">AZIONE 2 - Percorsi per la </w:t>
      </w:r>
      <w:r w:rsidR="00BE0BDB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cura ed il sostegno familiare a</w:t>
      </w:r>
      <w:r w:rsidRPr="00014B5B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 xml:space="preserve"> persone affette da demenza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 xml:space="preserve">”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(selezionare la/le “Tipologia di prestazione”</w:t>
      </w:r>
      <w:r w:rsidRPr="00DC4B7D">
        <w:rPr>
          <w:rFonts w:ascii="Garamond" w:eastAsia="Times New Roman" w:hAnsi="Garamond"/>
          <w:b/>
          <w:bCs/>
          <w:color w:val="FF0000"/>
          <w:sz w:val="24"/>
          <w:szCs w:val="24"/>
          <w:lang w:eastAsia="it-IT"/>
        </w:rPr>
        <w:t xml:space="preserve">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che ci si candida ad erogare).</w:t>
      </w:r>
    </w:p>
    <w:p w:rsidR="004341BB" w:rsidRPr="00AE49C2" w:rsidRDefault="004341BB" w:rsidP="004341BB">
      <w:pPr>
        <w:suppressAutoHyphens w:val="0"/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7"/>
        <w:gridCol w:w="2693"/>
        <w:gridCol w:w="851"/>
        <w:gridCol w:w="850"/>
      </w:tblGrid>
      <w:tr w:rsidR="004341BB" w:rsidRPr="00AE49C2" w:rsidTr="009B20C5">
        <w:trPr>
          <w:trHeight w:val="651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Tipologie di Prestazioni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Operatori / Attività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DC4B7D" w:rsidRDefault="004341BB" w:rsidP="009B20C5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4341BB" w:rsidRPr="00AE49C2" w:rsidTr="009B20C5">
        <w:trPr>
          <w:trHeight w:val="10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Interventi di supporto e monitoraggio, attività di base di igiene, prevenzione cadute, informazione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, presenza di supporto per permettere al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 la partecipazione ad interventi di supporto e/o formazione esterni al domicilio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OSA/OSS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6219DD">
        <w:trPr>
          <w:cantSplit/>
          <w:trHeight w:val="894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Analisi iniziale a domicilio svolta dallo psicologo esperto in geriatria per definizione del Progetto Educativo e restituzione alla famiglia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</w:p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PSICOLOGO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9B20C5">
        <w:trPr>
          <w:cantSplit/>
          <w:trHeight w:val="7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Intervento di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psico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 educazione al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, monitoraggio e revisione del Progetto educativo da parte dello Psicologo e restituzione alla famiglia. Attività di formazione e sostegno all'Educatore/Animatore sul caso specifico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</w:p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PSICOLOGO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9B20C5">
        <w:trPr>
          <w:cantSplit/>
          <w:trHeight w:val="16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Formazione del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 e dell’ambiente socio-familiare in base al Progetto Educativo all’utilizzo della metodologia di stimolazione cognitiva ed occupazionale; stimolazione cognitiva ed occupazionale del paziente mediante intervento diretto di un educatore/animatore, stimolazione cognitiva ed occupazionale prolungata “di mantenimento” del paziente mediante l’intervento del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caregiver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; 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</w:p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</w:p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Educatore </w:t>
            </w:r>
            <w:proofErr w:type="spellStart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Prof.le</w:t>
            </w:r>
            <w:proofErr w:type="spellEnd"/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 xml:space="preserve"> /</w:t>
            </w:r>
          </w:p>
          <w:p w:rsidR="004341BB" w:rsidRPr="00DC4B7D" w:rsidRDefault="004341BB" w:rsidP="009B20C5">
            <w:pPr>
              <w:pStyle w:val="Standard"/>
              <w:jc w:val="both"/>
              <w:rPr>
                <w:rFonts w:ascii="Garamond" w:hAnsi="Garamond" w:cs="Arial"/>
                <w:color w:val="000000"/>
                <w:lang w:eastAsia="it-IT" w:bidi="it-IT"/>
              </w:rPr>
            </w:pPr>
            <w:r w:rsidRPr="00DC4B7D">
              <w:rPr>
                <w:rFonts w:ascii="Garamond" w:hAnsi="Garamond" w:cs="Arial"/>
                <w:color w:val="000000"/>
                <w:lang w:eastAsia="it-IT" w:bidi="it-IT"/>
              </w:rPr>
              <w:t>Animatore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4341BB" w:rsidRPr="00AE49C2" w:rsidTr="009B20C5">
        <w:trPr>
          <w:cantSplit/>
          <w:trHeight w:val="102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DC4B7D" w:rsidRDefault="004341BB" w:rsidP="009B20C5">
            <w:pPr>
              <w:suppressAutoHyphens w:val="0"/>
              <w:spacing w:before="51" w:after="0" w:line="240" w:lineRule="auto"/>
              <w:ind w:left="57" w:right="45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 xml:space="preserve">Interventi del fisioterapista per il mantenimento funzionale dell'assistito e per il trasferimento di competenze al </w:t>
            </w:r>
            <w:proofErr w:type="spellStart"/>
            <w:r w:rsidRPr="00DC4B7D">
              <w:rPr>
                <w:rFonts w:ascii="Garamond" w:eastAsia="Times New Roman" w:hAnsi="Garamond"/>
                <w:i/>
                <w:iCs/>
                <w:color w:val="000000"/>
                <w:sz w:val="24"/>
                <w:szCs w:val="24"/>
                <w:lang w:eastAsia="it-IT"/>
              </w:rPr>
              <w:t>caregiver</w:t>
            </w:r>
            <w:proofErr w:type="spellEnd"/>
            <w:r w:rsidRPr="00DC4B7D">
              <w:rPr>
                <w:rFonts w:ascii="Garamond" w:eastAsia="Times New Roman" w:hAnsi="Garamond"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C4B7D">
              <w:rPr>
                <w:rFonts w:ascii="Garamond" w:eastAsia="Times New Roman" w:hAnsi="Garamond"/>
                <w:color w:val="000000"/>
                <w:sz w:val="24"/>
                <w:szCs w:val="24"/>
                <w:lang w:eastAsia="it-IT"/>
              </w:rPr>
              <w:t xml:space="preserve">per dare continuità alla attività per conseguire gli obiettivi stabiliti; 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41BB" w:rsidRPr="00AE49C2" w:rsidRDefault="004341BB" w:rsidP="009B20C5">
            <w:pPr>
              <w:suppressAutoHyphens w:val="0"/>
              <w:spacing w:before="51" w:after="0" w:line="240" w:lineRule="auto"/>
              <w:ind w:left="556" w:right="544"/>
              <w:jc w:val="center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:rsidR="004341BB" w:rsidRPr="00AE49C2" w:rsidRDefault="004341BB" w:rsidP="009B20C5">
            <w:pPr>
              <w:suppressAutoHyphens w:val="0"/>
              <w:spacing w:before="51" w:after="0" w:line="240" w:lineRule="auto"/>
              <w:ind w:left="556" w:right="544"/>
              <w:jc w:val="center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  <w:p w:rsidR="004341BB" w:rsidRPr="00DC4B7D" w:rsidRDefault="004341BB" w:rsidP="009B20C5">
            <w:pPr>
              <w:suppressAutoHyphens w:val="0"/>
              <w:spacing w:before="51" w:after="0" w:line="240" w:lineRule="auto"/>
              <w:ind w:left="556" w:right="544"/>
              <w:jc w:val="center"/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</w:pPr>
            <w:r w:rsidRPr="00DC4B7D">
              <w:rPr>
                <w:rFonts w:ascii="Garamond" w:eastAsia="Times New Roman" w:hAnsi="Garamond"/>
                <w:sz w:val="24"/>
                <w:szCs w:val="24"/>
                <w:lang w:val="en-US" w:eastAsia="it-IT"/>
              </w:rPr>
              <w:t>FKT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41BB" w:rsidRPr="00AE49C2" w:rsidRDefault="004341BB" w:rsidP="009B20C5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</w:tbl>
    <w:p w:rsidR="004341BB" w:rsidRPr="00B038C9" w:rsidRDefault="004341BB" w:rsidP="004341BB">
      <w:pPr>
        <w:pStyle w:val="Standard"/>
        <w:suppressAutoHyphens w:val="0"/>
        <w:autoSpaceDE w:val="0"/>
        <w:spacing w:line="360" w:lineRule="auto"/>
        <w:rPr>
          <w:rFonts w:ascii="Garamond" w:hAnsi="Garamond" w:cs="Arial"/>
          <w:b/>
          <w:bCs/>
        </w:rPr>
      </w:pPr>
    </w:p>
    <w:p w:rsidR="00F200B6" w:rsidRDefault="00F200B6" w:rsidP="00F200B6">
      <w:pPr>
        <w:suppressAutoHyphens w:val="0"/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 xml:space="preserve">MANIFESTA INTERESSE PER l'iscrizione nell'elenco degli operatori per l'erogazione di prestazioni di cui alla 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>“</w:t>
      </w:r>
      <w:r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AZIONE 4</w:t>
      </w:r>
      <w:r w:rsidRPr="00882414"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 xml:space="preserve"> </w:t>
      </w:r>
      <w:r>
        <w:rPr>
          <w:rFonts w:ascii="Garamond" w:eastAsia="Times New Roman" w:hAnsi="Garamond"/>
          <w:b/>
          <w:bCs/>
          <w:color w:val="000000"/>
          <w:sz w:val="24"/>
          <w:szCs w:val="24"/>
          <w:u w:val="single"/>
          <w:lang w:eastAsia="it-IT"/>
        </w:rPr>
        <w:t>– Servizi domiciliari di carattere socio-assistenziale per minori con disabilità</w:t>
      </w:r>
      <w:r w:rsidRPr="00DC4B7D">
        <w:rPr>
          <w:rFonts w:ascii="Garamond" w:eastAsia="Times New Roman" w:hAnsi="Garamond"/>
          <w:b/>
          <w:bCs/>
          <w:color w:val="000000"/>
          <w:sz w:val="24"/>
          <w:szCs w:val="24"/>
          <w:lang w:eastAsia="it-IT"/>
        </w:rPr>
        <w:t xml:space="preserve">”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(selezionare la/le “Tipologia di prestazione”</w:t>
      </w:r>
      <w:r w:rsidRPr="00DC4B7D">
        <w:rPr>
          <w:rFonts w:ascii="Garamond" w:eastAsia="Times New Roman" w:hAnsi="Garamond"/>
          <w:b/>
          <w:bCs/>
          <w:color w:val="FF0000"/>
          <w:sz w:val="24"/>
          <w:szCs w:val="24"/>
          <w:lang w:eastAsia="it-IT"/>
        </w:rPr>
        <w:t xml:space="preserve"> </w:t>
      </w:r>
      <w:r w:rsidRPr="00DC4B7D">
        <w:rPr>
          <w:rFonts w:ascii="Garamond" w:eastAsia="Times New Roman" w:hAnsi="Garamond"/>
          <w:b/>
          <w:bCs/>
          <w:sz w:val="24"/>
          <w:szCs w:val="24"/>
          <w:lang w:eastAsia="it-IT"/>
        </w:rPr>
        <w:t>che ci si candida ad erogare).</w:t>
      </w:r>
    </w:p>
    <w:tbl>
      <w:tblPr>
        <w:tblW w:w="98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7"/>
        <w:gridCol w:w="2693"/>
        <w:gridCol w:w="851"/>
        <w:gridCol w:w="850"/>
      </w:tblGrid>
      <w:tr w:rsidR="00F200B6" w:rsidRPr="00AE49C2" w:rsidTr="00C04069">
        <w:trPr>
          <w:trHeight w:val="651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DC4B7D" w:rsidRDefault="00F200B6" w:rsidP="00C04069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Tipologie di Prestazioni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DC4B7D" w:rsidRDefault="00F200B6" w:rsidP="00C04069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Operatori / Attività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DC4B7D" w:rsidRDefault="00F200B6" w:rsidP="00C04069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DC4B7D" w:rsidRDefault="00F200B6" w:rsidP="00C04069">
            <w:pPr>
              <w:suppressAutoHyphens w:val="0"/>
              <w:spacing w:before="100" w:beforeAutospacing="1" w:after="0" w:line="240" w:lineRule="auto"/>
              <w:jc w:val="center"/>
              <w:rPr>
                <w:rFonts w:ascii="Garamond" w:eastAsia="Times New Roman" w:hAnsi="Garamond" w:cs="Liberation Serif"/>
                <w:sz w:val="24"/>
                <w:szCs w:val="24"/>
                <w:lang w:eastAsia="it-IT"/>
              </w:rPr>
            </w:pPr>
            <w:r w:rsidRPr="00DC4B7D">
              <w:rPr>
                <w:rFonts w:ascii="Garamond" w:eastAsia="Times New Roman" w:hAnsi="Garamond"/>
                <w:b/>
                <w:bCs/>
                <w:sz w:val="24"/>
                <w:szCs w:val="24"/>
                <w:lang w:eastAsia="it-IT"/>
              </w:rPr>
              <w:t>NO</w:t>
            </w:r>
          </w:p>
        </w:tc>
      </w:tr>
      <w:tr w:rsidR="00F200B6" w:rsidRPr="00AE49C2" w:rsidTr="00C04069">
        <w:trPr>
          <w:trHeight w:val="10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BA0080" w:rsidRDefault="00F200B6" w:rsidP="00C0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Attivita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di supporto e assistenza nelle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attivita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quotidiane come la cura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dell’igiene personale, l’alimentazione e la mobilita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3F0AEB" w:rsidRDefault="00F200B6" w:rsidP="00C040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OSA o OSS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F200B6" w:rsidRPr="00AE49C2" w:rsidTr="00C04069">
        <w:trPr>
          <w:cantSplit/>
          <w:trHeight w:val="1365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BA0080" w:rsidRDefault="00F200B6" w:rsidP="00C0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Pianificazione e gestione del processo assistenziale domiciliare.</w:t>
            </w:r>
          </w:p>
          <w:p w:rsidR="00F200B6" w:rsidRPr="003F0AEB" w:rsidRDefault="00F200B6" w:rsidP="00C0406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Assistenza infermieristica con carattere preventivo, curativo, riabilitativo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3F0AEB" w:rsidRDefault="00F200B6" w:rsidP="00C040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Infermiere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F200B6" w:rsidRPr="00AE49C2" w:rsidTr="00C04069">
        <w:trPr>
          <w:cantSplit/>
          <w:trHeight w:val="7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BA0080" w:rsidRDefault="00F200B6" w:rsidP="00C0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lastRenderedPageBreak/>
              <w:t xml:space="preserve">Intervento di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psico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educazione al </w:t>
            </w:r>
            <w:proofErr w:type="spellStart"/>
            <w:r w:rsidRPr="00BA0080">
              <w:rPr>
                <w:rFonts w:ascii="Garamond" w:eastAsia="LiberationSerif" w:hAnsi="Garamond" w:cs="LiberationSerif-Italic"/>
                <w:i/>
                <w:iCs/>
                <w:sz w:val="24"/>
                <w:szCs w:val="24"/>
                <w:lang w:eastAsia="en-US"/>
              </w:rPr>
              <w:t>caregiver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, monitoraggio e revisione</w:t>
            </w:r>
          </w:p>
          <w:p w:rsidR="00F200B6" w:rsidRPr="00BA0080" w:rsidRDefault="00F200B6" w:rsidP="00C0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del Progetto educativo da parte dello Psicologo e restituzione alla</w:t>
            </w:r>
          </w:p>
          <w:p w:rsidR="00F200B6" w:rsidRPr="00BA0080" w:rsidRDefault="00F200B6" w:rsidP="00C0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famiglia.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Attivita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di formazione e sostegn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o all'Educatore/Animatore sul caso </w:t>
            </w: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specifico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3F0AEB" w:rsidRDefault="00F200B6" w:rsidP="00C040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Psicologo</w:t>
            </w:r>
          </w:p>
          <w:p w:rsidR="00F200B6" w:rsidRPr="003F0AEB" w:rsidRDefault="00F200B6" w:rsidP="00C040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F200B6" w:rsidRPr="00AE49C2" w:rsidTr="00C04069">
        <w:trPr>
          <w:cantSplit/>
          <w:trHeight w:val="165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BA0080" w:rsidRDefault="00F200B6" w:rsidP="00C0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Formazione del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caregiver</w:t>
            </w:r>
            <w:proofErr w:type="spellEnd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e dell’ambiente socio-familiare in base al</w:t>
            </w:r>
          </w:p>
          <w:p w:rsidR="00F200B6" w:rsidRPr="003F0AEB" w:rsidRDefault="00F200B6" w:rsidP="00C0406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Progetto Educativo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3F0AEB" w:rsidRDefault="00F200B6" w:rsidP="00C040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Educatore Professionale</w:t>
            </w:r>
          </w:p>
          <w:p w:rsidR="00F200B6" w:rsidRPr="003F0AEB" w:rsidRDefault="00F200B6" w:rsidP="00C040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F200B6" w:rsidRPr="00AE49C2" w:rsidTr="00C04069">
        <w:trPr>
          <w:cantSplit/>
          <w:trHeight w:val="102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CE7224" w:rsidRDefault="00F200B6" w:rsidP="00C0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Interventi del fisioterapista per il mantenimento funzionale dell'assistito e per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il trasferimento di competenze al </w:t>
            </w:r>
            <w:proofErr w:type="spellStart"/>
            <w:r w:rsidRPr="00BA0080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caregiver</w:t>
            </w:r>
            <w:proofErr w:type="spellEnd"/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3F0AEB" w:rsidRDefault="00F200B6" w:rsidP="00C04069">
            <w:pPr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3F0AEB">
              <w:rPr>
                <w:rFonts w:ascii="Garamond" w:hAnsi="Garamond" w:cs="Arial"/>
                <w:sz w:val="24"/>
                <w:szCs w:val="24"/>
              </w:rPr>
              <w:t>Fisioterapista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F200B6" w:rsidRPr="00AE49C2" w:rsidTr="00C04069">
        <w:trPr>
          <w:cantSplit/>
          <w:trHeight w:val="102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CE7224" w:rsidRDefault="00F200B6" w:rsidP="00C0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Interventi del logopedista sui ritardi e/o disturbi di linguaggio, disturbi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dell'apprendimento – DSA (dislessia, disortografia, </w:t>
            </w:r>
            <w:proofErr w:type="spellStart"/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discalculia</w:t>
            </w:r>
            <w:proofErr w:type="spellEnd"/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, disgrafia)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disturbi della voce (disfonia infantile)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3F0AEB" w:rsidRDefault="00F200B6" w:rsidP="00C0406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Logopedista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  <w:tr w:rsidR="00F200B6" w:rsidRPr="00AE49C2" w:rsidTr="00C04069">
        <w:trPr>
          <w:cantSplit/>
          <w:trHeight w:val="1020"/>
        </w:trPr>
        <w:tc>
          <w:tcPr>
            <w:tcW w:w="5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CE7224" w:rsidRDefault="00F200B6" w:rsidP="00C0406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</w:pP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Interventi di abilitazione, di riabilitazione e di prevenzione generale ai</w:t>
            </w:r>
            <w:r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 xml:space="preserve"> </w:t>
            </w:r>
            <w:r w:rsidRPr="00CE7224">
              <w:rPr>
                <w:rFonts w:ascii="Garamond" w:eastAsia="LiberationSerif" w:hAnsi="Garamond" w:cs="LiberationSerif"/>
                <w:sz w:val="24"/>
                <w:szCs w:val="24"/>
                <w:lang w:eastAsia="en-US"/>
              </w:rPr>
              <w:t>disordini dello sviluppo</w:t>
            </w:r>
          </w:p>
        </w:tc>
        <w:tc>
          <w:tcPr>
            <w:tcW w:w="269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0B6" w:rsidRPr="003F0AEB" w:rsidRDefault="00F200B6" w:rsidP="00C0406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Terapista della Neuro e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Psicomotrocità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dell’Età Evolutiva (TNPEE)</w:t>
            </w:r>
          </w:p>
        </w:tc>
        <w:tc>
          <w:tcPr>
            <w:tcW w:w="8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00B6" w:rsidRPr="00AE49C2" w:rsidRDefault="00F200B6" w:rsidP="00C04069">
            <w:pPr>
              <w:pStyle w:val="Standard"/>
              <w:snapToGrid w:val="0"/>
              <w:jc w:val="center"/>
              <w:rPr>
                <w:rFonts w:ascii="Garamond" w:hAnsi="Garamond"/>
              </w:rPr>
            </w:pPr>
          </w:p>
        </w:tc>
      </w:tr>
    </w:tbl>
    <w:p w:rsidR="00F200B6" w:rsidRDefault="00F200B6" w:rsidP="00F200B6">
      <w:pPr>
        <w:suppressAutoHyphens w:val="0"/>
        <w:spacing w:after="0" w:line="240" w:lineRule="auto"/>
        <w:jc w:val="both"/>
        <w:rPr>
          <w:rFonts w:ascii="Garamond" w:eastAsia="Times New Roman" w:hAnsi="Garamond"/>
          <w:b/>
          <w:bCs/>
          <w:sz w:val="24"/>
          <w:szCs w:val="24"/>
          <w:lang w:eastAsia="it-IT"/>
        </w:rPr>
      </w:pPr>
    </w:p>
    <w:p w:rsidR="004341BB" w:rsidRPr="00B038C9" w:rsidRDefault="004341BB" w:rsidP="004341BB">
      <w:pPr>
        <w:pStyle w:val="Standard"/>
        <w:autoSpaceDE w:val="0"/>
        <w:jc w:val="both"/>
        <w:rPr>
          <w:rFonts w:ascii="Garamond" w:hAnsi="Garamond" w:cs="Arial-BoldMT, 'Times New Roman'"/>
          <w:b/>
          <w:bCs/>
        </w:rPr>
      </w:pPr>
    </w:p>
    <w:p w:rsidR="004341BB" w:rsidRPr="00B038C9" w:rsidRDefault="004341BB" w:rsidP="004341BB">
      <w:pPr>
        <w:pStyle w:val="Standard"/>
        <w:suppressAutoHyphens w:val="0"/>
        <w:autoSpaceDE w:val="0"/>
        <w:spacing w:line="360" w:lineRule="auto"/>
        <w:jc w:val="center"/>
        <w:rPr>
          <w:rFonts w:ascii="Garamond" w:hAnsi="Garamond" w:cs="Arial"/>
          <w:b/>
          <w:bCs/>
        </w:rPr>
      </w:pPr>
      <w:r w:rsidRPr="00B038C9">
        <w:rPr>
          <w:rFonts w:ascii="Garamond" w:hAnsi="Garamond" w:cs="Arial"/>
          <w:b/>
          <w:bCs/>
        </w:rPr>
        <w:t>a tal fine DICHIARA:</w:t>
      </w:r>
    </w:p>
    <w:p w:rsidR="004341BB" w:rsidRPr="00B038C9" w:rsidRDefault="004341BB" w:rsidP="004341BB">
      <w:pPr>
        <w:pStyle w:val="Table"/>
        <w:numPr>
          <w:ilvl w:val="0"/>
          <w:numId w:val="6"/>
        </w:numPr>
        <w:rPr>
          <w:rFonts w:ascii="Garamond" w:hAnsi="Garamond" w:cs="Arial"/>
        </w:rPr>
      </w:pPr>
      <w:r w:rsidRPr="00B038C9">
        <w:rPr>
          <w:rFonts w:ascii="Garamond" w:hAnsi="Garamond" w:cs="Arial"/>
        </w:rPr>
        <w:t xml:space="preserve">di essere in possesso del seguente titolo di </w:t>
      </w:r>
      <w:proofErr w:type="gramStart"/>
      <w:r w:rsidRPr="00B038C9">
        <w:rPr>
          <w:rFonts w:ascii="Garamond" w:hAnsi="Garamond" w:cs="Arial"/>
        </w:rPr>
        <w:t>studio  _</w:t>
      </w:r>
      <w:proofErr w:type="gramEnd"/>
      <w:r w:rsidRPr="00B038C9">
        <w:rPr>
          <w:rFonts w:ascii="Garamond" w:hAnsi="Garamond" w:cs="Arial"/>
        </w:rPr>
        <w:t>__________________________________</w:t>
      </w:r>
    </w:p>
    <w:p w:rsidR="004341BB" w:rsidRPr="00B038C9" w:rsidRDefault="004341BB" w:rsidP="004341BB">
      <w:pPr>
        <w:pStyle w:val="Table"/>
        <w:numPr>
          <w:ilvl w:val="0"/>
          <w:numId w:val="6"/>
        </w:numPr>
        <w:rPr>
          <w:rFonts w:ascii="Garamond" w:hAnsi="Garamond" w:cs="Arial"/>
        </w:rPr>
      </w:pPr>
      <w:r w:rsidRPr="00B038C9">
        <w:rPr>
          <w:rFonts w:ascii="Garamond" w:hAnsi="Garamond" w:cs="Arial"/>
        </w:rPr>
        <w:t>di essere iscritto all’albo professionale (ove previsto) ______________________ dal __/__/__   con numero______</w:t>
      </w:r>
    </w:p>
    <w:p w:rsidR="004341BB" w:rsidRPr="00B038C9" w:rsidRDefault="004341BB" w:rsidP="004341BB">
      <w:pPr>
        <w:pStyle w:val="Table"/>
        <w:numPr>
          <w:ilvl w:val="0"/>
          <w:numId w:val="6"/>
        </w:numPr>
        <w:rPr>
          <w:rFonts w:ascii="Garamond" w:hAnsi="Garamond" w:cs="Arial"/>
        </w:rPr>
      </w:pPr>
      <w:r w:rsidRPr="00B038C9">
        <w:rPr>
          <w:rFonts w:ascii="Garamond" w:hAnsi="Garamond" w:cs="Arial"/>
        </w:rPr>
        <w:t>di avere una comprovata esperienza per l’erogazione dei servizi selezionati che il professionista si candida ad erogare</w:t>
      </w:r>
    </w:p>
    <w:tbl>
      <w:tblPr>
        <w:tblW w:w="966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6"/>
      </w:tblGrid>
      <w:tr w:rsidR="004341BB" w:rsidRPr="00B038C9" w:rsidTr="009B20C5">
        <w:tc>
          <w:tcPr>
            <w:tcW w:w="9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B038C9" w:rsidRDefault="004341BB" w:rsidP="009B20C5">
            <w:pPr>
              <w:pStyle w:val="TableContents"/>
              <w:snapToGrid w:val="0"/>
              <w:jc w:val="both"/>
              <w:rPr>
                <w:rFonts w:ascii="Garamond" w:hAnsi="Garamond"/>
              </w:rPr>
            </w:pPr>
          </w:p>
          <w:p w:rsidR="004341BB" w:rsidRPr="00B038C9" w:rsidRDefault="004341BB" w:rsidP="004341BB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  <w:r w:rsidRPr="00B038C9">
              <w:rPr>
                <w:rFonts w:ascii="Garamond" w:hAnsi="Garamond"/>
              </w:rPr>
              <w:t>___________________________________________________</w:t>
            </w:r>
            <w:r w:rsidRPr="00B038C9">
              <w:rPr>
                <w:rFonts w:ascii="Garamond" w:hAnsi="Garamond" w:cs="Arial"/>
              </w:rPr>
              <w:t xml:space="preserve"> dal __/__/__   al __/__/__   </w:t>
            </w:r>
          </w:p>
          <w:p w:rsidR="004341BB" w:rsidRPr="00B038C9" w:rsidRDefault="004341BB" w:rsidP="004341BB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  <w:r w:rsidRPr="00B038C9">
              <w:rPr>
                <w:rFonts w:ascii="Garamond" w:hAnsi="Garamond"/>
              </w:rPr>
              <w:t>___________________________________________________</w:t>
            </w:r>
            <w:r w:rsidRPr="00B038C9">
              <w:rPr>
                <w:rFonts w:ascii="Garamond" w:hAnsi="Garamond" w:cs="Arial"/>
              </w:rPr>
              <w:t xml:space="preserve"> dal __/__/__   al __/__/__   </w:t>
            </w:r>
          </w:p>
          <w:p w:rsidR="004341BB" w:rsidRPr="00B038C9" w:rsidRDefault="004341BB" w:rsidP="004341BB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  <w:r w:rsidRPr="00B038C9">
              <w:rPr>
                <w:rFonts w:ascii="Garamond" w:hAnsi="Garamond"/>
              </w:rPr>
              <w:t>___________________________________________________</w:t>
            </w:r>
            <w:r w:rsidRPr="00B038C9">
              <w:rPr>
                <w:rFonts w:ascii="Garamond" w:hAnsi="Garamond" w:cs="Arial"/>
              </w:rPr>
              <w:t xml:space="preserve"> dal __/__/__   al __/__/__   </w:t>
            </w:r>
          </w:p>
          <w:p w:rsidR="004341BB" w:rsidRPr="00B038C9" w:rsidRDefault="004341BB" w:rsidP="004341BB">
            <w:pPr>
              <w:pStyle w:val="TableContents"/>
              <w:numPr>
                <w:ilvl w:val="0"/>
                <w:numId w:val="6"/>
              </w:numPr>
              <w:jc w:val="both"/>
              <w:rPr>
                <w:rFonts w:ascii="Garamond" w:hAnsi="Garamond"/>
              </w:rPr>
            </w:pPr>
            <w:r w:rsidRPr="00B038C9">
              <w:rPr>
                <w:rFonts w:ascii="Garamond" w:hAnsi="Garamond"/>
              </w:rPr>
              <w:t>___________________________________________________</w:t>
            </w:r>
            <w:r w:rsidRPr="00B038C9">
              <w:rPr>
                <w:rFonts w:ascii="Garamond" w:hAnsi="Garamond" w:cs="Arial"/>
              </w:rPr>
              <w:t xml:space="preserve"> dal __/__/__   al __/__/__   </w:t>
            </w:r>
          </w:p>
          <w:p w:rsidR="004341BB" w:rsidRPr="00B038C9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:rsidR="004341BB" w:rsidRPr="00B038C9" w:rsidRDefault="004341BB" w:rsidP="004341BB">
      <w:pPr>
        <w:pStyle w:val="Table"/>
        <w:rPr>
          <w:rFonts w:ascii="Garamond" w:hAnsi="Garamond"/>
        </w:rPr>
      </w:pPr>
    </w:p>
    <w:p w:rsidR="004341BB" w:rsidRPr="00B038C9" w:rsidRDefault="004341BB" w:rsidP="004341BB">
      <w:pPr>
        <w:pStyle w:val="Textbody"/>
        <w:numPr>
          <w:ilvl w:val="0"/>
          <w:numId w:val="5"/>
        </w:numPr>
        <w:jc w:val="both"/>
        <w:rPr>
          <w:rFonts w:ascii="Garamond" w:hAnsi="Garamond" w:cs="Arial"/>
        </w:rPr>
      </w:pPr>
      <w:r w:rsidRPr="00B038C9">
        <w:rPr>
          <w:rFonts w:ascii="Garamond" w:hAnsi="Garamond" w:cs="Arial"/>
        </w:rPr>
        <w:t>Altre informazioni che si ritiene utile fornire al fine della valutazione della manifestazione d'interesse (</w:t>
      </w:r>
      <w:proofErr w:type="spellStart"/>
      <w:r w:rsidRPr="00B038C9">
        <w:rPr>
          <w:rFonts w:ascii="Garamond" w:hAnsi="Garamond" w:cs="Arial"/>
        </w:rPr>
        <w:t>max</w:t>
      </w:r>
      <w:proofErr w:type="spellEnd"/>
      <w:r w:rsidRPr="00B038C9">
        <w:rPr>
          <w:rFonts w:ascii="Garamond" w:hAnsi="Garamond" w:cs="Arial"/>
        </w:rPr>
        <w:t xml:space="preserve"> 1 pagina</w:t>
      </w:r>
      <w:proofErr w:type="gramStart"/>
      <w:r w:rsidRPr="00B038C9">
        <w:rPr>
          <w:rFonts w:ascii="Garamond" w:hAnsi="Garamond" w:cs="Arial"/>
        </w:rPr>
        <w:t>) :</w:t>
      </w:r>
      <w:proofErr w:type="gramEnd"/>
    </w:p>
    <w:tbl>
      <w:tblPr>
        <w:tblW w:w="966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6"/>
      </w:tblGrid>
      <w:tr w:rsidR="004341BB" w:rsidRPr="00B038C9" w:rsidTr="009B20C5">
        <w:tc>
          <w:tcPr>
            <w:tcW w:w="9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41BB" w:rsidRPr="00B038C9" w:rsidRDefault="004341BB" w:rsidP="009B20C5">
            <w:pPr>
              <w:pStyle w:val="TableContents"/>
              <w:snapToGrid w:val="0"/>
              <w:jc w:val="both"/>
              <w:rPr>
                <w:rFonts w:ascii="Garamond" w:hAnsi="Garamond"/>
              </w:rPr>
            </w:pPr>
          </w:p>
          <w:p w:rsidR="004341BB" w:rsidRPr="00B038C9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B038C9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B038C9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  <w:p w:rsidR="004341BB" w:rsidRPr="00B038C9" w:rsidRDefault="004341BB" w:rsidP="009B20C5">
            <w:pPr>
              <w:pStyle w:val="TableContents"/>
              <w:jc w:val="both"/>
              <w:rPr>
                <w:rFonts w:ascii="Garamond" w:hAnsi="Garamond"/>
              </w:rPr>
            </w:pPr>
          </w:p>
        </w:tc>
      </w:tr>
    </w:tbl>
    <w:p w:rsidR="004341BB" w:rsidRPr="00B038C9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</w:p>
    <w:p w:rsidR="004341BB" w:rsidRPr="00B038C9" w:rsidRDefault="004341BB" w:rsidP="004341BB">
      <w:pPr>
        <w:pStyle w:val="Standard"/>
        <w:suppressAutoHyphens w:val="0"/>
        <w:autoSpaceDE w:val="0"/>
        <w:jc w:val="center"/>
        <w:rPr>
          <w:rFonts w:ascii="Garamond" w:hAnsi="Garamond" w:cs="Arial"/>
          <w:b/>
          <w:bCs/>
        </w:rPr>
      </w:pPr>
      <w:r w:rsidRPr="00B038C9">
        <w:rPr>
          <w:rFonts w:ascii="Garamond" w:hAnsi="Garamond" w:cs="Arial"/>
          <w:b/>
          <w:bCs/>
        </w:rPr>
        <w:t>DICHIARA inoltre</w:t>
      </w:r>
    </w:p>
    <w:p w:rsidR="004341BB" w:rsidRPr="00B038C9" w:rsidRDefault="004341BB" w:rsidP="004341BB">
      <w:pPr>
        <w:pStyle w:val="Standard"/>
        <w:suppressAutoHyphens w:val="0"/>
        <w:autoSpaceDE w:val="0"/>
        <w:ind w:left="720"/>
        <w:jc w:val="both"/>
        <w:rPr>
          <w:rFonts w:ascii="Garamond" w:hAnsi="Garamond" w:cs="Arial"/>
        </w:rPr>
      </w:pPr>
    </w:p>
    <w:p w:rsidR="004341BB" w:rsidRDefault="004341BB" w:rsidP="004341BB">
      <w:pPr>
        <w:pStyle w:val="Standard"/>
        <w:numPr>
          <w:ilvl w:val="0"/>
          <w:numId w:val="4"/>
        </w:numPr>
        <w:suppressAutoHyphens w:val="0"/>
        <w:autoSpaceDE w:val="0"/>
        <w:jc w:val="both"/>
        <w:rPr>
          <w:rFonts w:ascii="Garamond" w:hAnsi="Garamond" w:cs="Arial"/>
        </w:rPr>
      </w:pPr>
      <w:r w:rsidRPr="003146E2">
        <w:rPr>
          <w:rFonts w:ascii="Garamond" w:hAnsi="Garamond" w:cs="Arial"/>
        </w:rPr>
        <w:t xml:space="preserve">di aver letto l'Avviso per manifestazione d'interesse e l'Avviso regionale </w:t>
      </w:r>
      <w:r w:rsidR="00BE0BDB" w:rsidRPr="00804FC0">
        <w:rPr>
          <w:rFonts w:ascii="Garamond" w:hAnsi="Garamond" w:cs="Arial"/>
        </w:rPr>
        <w:t>“</w:t>
      </w:r>
      <w:r w:rsidR="00BE0BDB" w:rsidRPr="00804FC0">
        <w:rPr>
          <w:rFonts w:ascii="Garamond" w:hAnsi="Garamond" w:cs="Arial"/>
          <w:shd w:val="clear" w:color="auto" w:fill="FFFFFF"/>
        </w:rPr>
        <w:t>Sostegno alle persone con limitazione dell'autonomie e ai loro familiari per l'accesso ai servizi di cura sociosanitari</w:t>
      </w:r>
      <w:r w:rsidR="00BE0BDB" w:rsidRPr="00804FC0">
        <w:rPr>
          <w:rFonts w:ascii="Garamond" w:eastAsia="Cambria" w:hAnsi="Garamond" w:cs="Arial"/>
        </w:rPr>
        <w:t>”</w:t>
      </w:r>
      <w:r w:rsidR="00BE0BDB">
        <w:rPr>
          <w:rFonts w:ascii="Garamond" w:eastAsia="Cambria" w:hAnsi="Garamond" w:cs="Arial"/>
          <w:color w:val="000000"/>
        </w:rPr>
        <w:t xml:space="preserve"> </w:t>
      </w:r>
      <w:r w:rsidRPr="003146E2">
        <w:rPr>
          <w:rFonts w:ascii="Garamond" w:eastAsia="Cambria" w:hAnsi="Garamond" w:cs="Arial"/>
          <w:color w:val="000000"/>
        </w:rPr>
        <w:t xml:space="preserve">e </w:t>
      </w:r>
      <w:r w:rsidRPr="003146E2">
        <w:rPr>
          <w:rFonts w:ascii="Garamond" w:hAnsi="Garamond" w:cs="Arial"/>
        </w:rPr>
        <w:t>di accettare quanto in essi previsto</w:t>
      </w:r>
    </w:p>
    <w:p w:rsidR="004341BB" w:rsidRPr="00B038C9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</w:rPr>
      </w:pPr>
    </w:p>
    <w:p w:rsidR="004341BB" w:rsidRPr="00B038C9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</w:p>
    <w:p w:rsidR="004341BB" w:rsidRPr="00B038C9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</w:p>
    <w:p w:rsidR="004341BB" w:rsidRPr="00B038C9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  <w:r w:rsidRPr="00B038C9">
        <w:rPr>
          <w:rFonts w:ascii="Garamond" w:hAnsi="Garamond" w:cs="Arial"/>
          <w:color w:val="000000"/>
        </w:rPr>
        <w:t xml:space="preserve">(luogo e </w:t>
      </w:r>
      <w:proofErr w:type="gramStart"/>
      <w:r w:rsidRPr="00B038C9">
        <w:rPr>
          <w:rFonts w:ascii="Garamond" w:hAnsi="Garamond" w:cs="Arial"/>
          <w:color w:val="000000"/>
        </w:rPr>
        <w:t xml:space="preserve">data)   </w:t>
      </w:r>
      <w:proofErr w:type="gramEnd"/>
      <w:r w:rsidRPr="00B038C9">
        <w:rPr>
          <w:rFonts w:ascii="Garamond" w:hAnsi="Garamond" w:cs="Arial"/>
          <w:color w:val="000000"/>
        </w:rPr>
        <w:t xml:space="preserve">                                                     (firma)</w:t>
      </w:r>
    </w:p>
    <w:p w:rsidR="004341BB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</w:p>
    <w:p w:rsidR="004341BB" w:rsidRPr="00B038C9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color w:val="000000"/>
        </w:rPr>
      </w:pPr>
      <w:r w:rsidRPr="00B038C9">
        <w:rPr>
          <w:rFonts w:ascii="Garamond" w:hAnsi="Garamond" w:cs="Arial"/>
          <w:color w:val="000000"/>
        </w:rPr>
        <w:t xml:space="preserve">_____________________                       </w:t>
      </w:r>
      <w:r>
        <w:rPr>
          <w:rFonts w:ascii="Garamond" w:hAnsi="Garamond" w:cs="Arial"/>
          <w:color w:val="000000"/>
        </w:rPr>
        <w:t xml:space="preserve">    </w:t>
      </w:r>
      <w:r w:rsidRPr="00B038C9">
        <w:rPr>
          <w:rFonts w:ascii="Garamond" w:hAnsi="Garamond" w:cs="Arial"/>
          <w:color w:val="000000"/>
        </w:rPr>
        <w:t xml:space="preserve">  ______________________________</w:t>
      </w:r>
    </w:p>
    <w:p w:rsidR="004341BB" w:rsidRPr="00B038C9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b/>
          <w:bCs/>
          <w:color w:val="000000"/>
        </w:rPr>
      </w:pPr>
    </w:p>
    <w:p w:rsidR="004341BB" w:rsidRPr="00B038C9" w:rsidRDefault="004341BB" w:rsidP="004341BB">
      <w:pPr>
        <w:pStyle w:val="Standard"/>
        <w:suppressAutoHyphens w:val="0"/>
        <w:autoSpaceDE w:val="0"/>
        <w:jc w:val="both"/>
        <w:rPr>
          <w:rFonts w:ascii="Garamond" w:hAnsi="Garamond" w:cs="Arial"/>
          <w:b/>
          <w:bCs/>
          <w:color w:val="000000"/>
        </w:rPr>
      </w:pPr>
    </w:p>
    <w:p w:rsidR="004341BB" w:rsidRDefault="004341BB" w:rsidP="00BE0BD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  <w:r>
        <w:rPr>
          <w:rFonts w:ascii="Garamond" w:hAnsi="Garamond" w:cs="Arial"/>
          <w:i/>
          <w:iCs/>
          <w:color w:val="000000"/>
        </w:rPr>
        <w:t>N.B.: Documento da firmare digitalmente o a</w:t>
      </w:r>
      <w:r w:rsidRPr="003146E2">
        <w:rPr>
          <w:rFonts w:ascii="Garamond" w:hAnsi="Garamond" w:cs="Arial"/>
          <w:i/>
          <w:iCs/>
          <w:color w:val="000000"/>
        </w:rPr>
        <w:t>llegare copia</w:t>
      </w:r>
      <w:r w:rsidRPr="003B5162">
        <w:rPr>
          <w:rFonts w:ascii="Garamond" w:hAnsi="Garamond" w:cs="Arial"/>
          <w:i/>
          <w:iCs/>
          <w:color w:val="000000"/>
        </w:rPr>
        <w:t xml:space="preserve"> del documento di riconoscimento del sottoscrittore, in corso di validità.</w:t>
      </w:r>
    </w:p>
    <w:p w:rsidR="00D46E46" w:rsidRDefault="00D46E46" w:rsidP="00BE0BDB">
      <w:pPr>
        <w:pStyle w:val="Standard"/>
        <w:suppressAutoHyphens w:val="0"/>
        <w:autoSpaceDE w:val="0"/>
        <w:jc w:val="both"/>
        <w:rPr>
          <w:rFonts w:ascii="Garamond" w:hAnsi="Garamond" w:cs="Arial"/>
          <w:i/>
          <w:i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581"/>
      </w:tblGrid>
      <w:tr w:rsidR="00D46E46" w:rsidRPr="00144A55" w:rsidTr="00C1443E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Default="00D46E4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D46E46" w:rsidRDefault="00D46E4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D46E46" w:rsidRDefault="00D46E4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D46E46" w:rsidRDefault="00D46E4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D46E46" w:rsidRDefault="00D46E4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D46E46" w:rsidRDefault="00D46E46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6219DD" w:rsidRDefault="006219DD" w:rsidP="00C1443E">
            <w:pPr>
              <w:pStyle w:val="Intestazione"/>
              <w:rPr>
                <w:rFonts w:ascii="Garamond" w:hAnsi="Garamond"/>
                <w:b/>
                <w:sz w:val="24"/>
                <w:szCs w:val="24"/>
              </w:rPr>
            </w:pPr>
          </w:p>
          <w:p w:rsidR="00D46E46" w:rsidRPr="00144A55" w:rsidRDefault="00D46E46" w:rsidP="00C1443E">
            <w:pPr>
              <w:jc w:val="center"/>
              <w:rPr>
                <w:rFonts w:ascii="Cambria" w:hAnsi="Cambria" w:cs="Arial"/>
                <w:b/>
                <w:i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lang w:eastAsia="en-US"/>
              </w:rPr>
              <w:lastRenderedPageBreak/>
              <w:t xml:space="preserve">Informativa sulla Privacy ai sensi dell’art. 13 </w:t>
            </w:r>
            <w:proofErr w:type="gramStart"/>
            <w:r w:rsidRPr="00144A55">
              <w:rPr>
                <w:rFonts w:ascii="Cambria" w:hAnsi="Cambria" w:cs="Arial"/>
                <w:b/>
                <w:i/>
                <w:lang w:eastAsia="en-US"/>
              </w:rPr>
              <w:t>del  Regolamento</w:t>
            </w:r>
            <w:proofErr w:type="gramEnd"/>
            <w:r w:rsidRPr="00144A55">
              <w:rPr>
                <w:rFonts w:ascii="Cambria" w:hAnsi="Cambria" w:cs="Arial"/>
                <w:b/>
                <w:i/>
                <w:lang w:eastAsia="en-US"/>
              </w:rPr>
              <w:t xml:space="preserve"> Ue 2016/679</w:t>
            </w:r>
          </w:p>
          <w:p w:rsidR="00D46E46" w:rsidRPr="00144A55" w:rsidRDefault="00D46E46" w:rsidP="00C1443E">
            <w:pPr>
              <w:jc w:val="center"/>
              <w:rPr>
                <w:rFonts w:ascii="Cambria" w:hAnsi="Cambria" w:cs="Arial"/>
                <w:b/>
                <w:i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lang w:eastAsia="en-US"/>
              </w:rPr>
              <w:t xml:space="preserve">Società della Salute della </w:t>
            </w:r>
            <w:proofErr w:type="spellStart"/>
            <w:r w:rsidRPr="00144A55">
              <w:rPr>
                <w:rFonts w:ascii="Cambria" w:hAnsi="Cambria" w:cs="Arial"/>
                <w:b/>
                <w:i/>
                <w:lang w:eastAsia="en-US"/>
              </w:rPr>
              <w:t>Valdinievole</w:t>
            </w:r>
            <w:proofErr w:type="spellEnd"/>
          </w:p>
        </w:tc>
      </w:tr>
      <w:tr w:rsidR="00D46E46" w:rsidRPr="00144A55" w:rsidTr="00C1443E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6E46" w:rsidRPr="00144A55" w:rsidRDefault="00D46E46" w:rsidP="00C1443E">
            <w:pPr>
              <w:rPr>
                <w:rFonts w:ascii="Cambria" w:hAnsi="Cambria" w:cs="Arial"/>
                <w:i/>
                <w:lang w:eastAsia="en-US"/>
              </w:rPr>
            </w:pP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Descrizione del presente documento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Con la presente informativa la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Società della Salute della </w:t>
            </w:r>
            <w:proofErr w:type="spellStart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quale Titolare del trattamento, intende descrivere come vengono raccolti, utilizzati, condivisi e conservati i dati che ti riguardano per la gestione del rapporto contrattuale.</w:t>
            </w:r>
          </w:p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La presente informativa viene redatta in conformità al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Regolamento (UE) 2016/679 del Parlamento Europeo e del Consiglio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del 27 aprile 2016 (GDPR)e potrà essere oggetto di periodici aggiornamenti che ti saranno prontamente comunicati.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Titolare del Trattamento e Responsabile della protezione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Titolare del trattamento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è la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Società della Salute della </w:t>
            </w:r>
            <w:proofErr w:type="spellStart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, con sede in via Cesare Battisti, 31 – 51017 Pescia (PT), email sdsvaldinievole@uslcentro.toscana.it; </w:t>
            </w:r>
            <w:proofErr w:type="spellStart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P.e.c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. sdsvaldinievole@postacert.toscana.it;</w:t>
            </w:r>
          </w:p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Responsabile della protezione dei dati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è l’Avv.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Michele </w:t>
            </w:r>
            <w:proofErr w:type="spellStart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Morriello</w:t>
            </w:r>
            <w:proofErr w:type="spellEnd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, con sede in Firenze, viale A. Gramsci n. 53, email sds@dpo-rpd.eu, tel. (+39) 371 3057734.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Fonte dei dati personali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I dati personali che raccogliamo sono quelli che ci hai fornito per l’instaurazione del rapporto contrattuale</w:t>
            </w: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.  I dati che trattiamo sono:</w:t>
            </w:r>
          </w:p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- dati identificativi: nome, cognome, luogo e data di nascita, residenza e/o domicilio, codice fiscale, indirizzo email;</w:t>
            </w:r>
          </w:p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- dati c.d. giudiziari: per verificare la presenza di sentenze di condanna e reati;</w:t>
            </w:r>
          </w:p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- dati fiscali e contabili per gli adempimenti richiesti dalla legge.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Base giuridica e finalità del trattamento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I tuoi dati personali vengono trattati ove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a)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sia necessario per l’esecuzione di un contratto o l’adempimento di un obbligo legale; 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b)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per i nostri interessi legittimi, quali l’esercizio e la tutela dei nostri diritti </w:t>
            </w:r>
            <w:proofErr w:type="spellStart"/>
            <w:proofErr w:type="gramStart"/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legali;</w:t>
            </w:r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>c</w:t>
            </w:r>
            <w:proofErr w:type="spellEnd"/>
            <w:proofErr w:type="gramEnd"/>
            <w:r w:rsidRPr="00144A55">
              <w:rPr>
                <w:rFonts w:ascii="Cambria" w:hAnsi="Cambria"/>
                <w:b/>
                <w:i/>
                <w:sz w:val="20"/>
                <w:szCs w:val="20"/>
                <w:lang w:eastAsia="en-US"/>
              </w:rPr>
              <w:t xml:space="preserve">) 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sia necessario per l’esecuzione di un compito di interesse pubblico o connesso all’esercizio di pubblici poteri di cui è investito il titolare.</w:t>
            </w:r>
          </w:p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Nello specifico trattiamo i tuoi dati personali per i seguenti scopi:</w:t>
            </w:r>
          </w:p>
          <w:p w:rsidR="00D46E46" w:rsidRPr="00144A55" w:rsidRDefault="00D46E46" w:rsidP="00C1443E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Perfezionare e gestire il rapporto contrattuale</w:t>
            </w:r>
            <w:r>
              <w:rPr>
                <w:rFonts w:ascii="Cambria" w:hAnsi="Cambria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nel rispetto della normativa di riferimento della singola tipologia contrattuale. </w:t>
            </w:r>
          </w:p>
          <w:p w:rsidR="00D46E46" w:rsidRPr="00144A55" w:rsidRDefault="00D46E46" w:rsidP="00C1443E">
            <w:pPr>
              <w:pStyle w:val="Paragrafoelenco"/>
              <w:numPr>
                <w:ilvl w:val="0"/>
                <w:numId w:val="7"/>
              </w:numPr>
              <w:suppressAutoHyphens w:val="0"/>
              <w:spacing w:after="0"/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conformarsi alle leggi e ai regolamenti applicabili, esercitare e tutelare i nostri diritti legali, prestare assistenza nella risoluzione delle controversie.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Comunicazione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pStyle w:val="Default"/>
              <w:spacing w:line="276" w:lineRule="auto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I tuoi dati personali non saranno comunicati a terzi salvi i casi, descritti di seguito, in cui potremo comunicare i tuoi dati solo con il tuo consenso o secondo quanto richiesto o consentito dalle leggi applicabili o dal contratto</w:t>
            </w:r>
            <w:r>
              <w:rPr>
                <w:rFonts w:ascii="Cambria" w:hAnsi="Cambria"/>
                <w:i/>
                <w:color w:val="auto"/>
                <w:sz w:val="20"/>
                <w:szCs w:val="20"/>
              </w:rPr>
              <w:t>/convenzione</w:t>
            </w: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, ad esempio:</w:t>
            </w:r>
          </w:p>
          <w:p w:rsidR="00D46E46" w:rsidRPr="00144A55" w:rsidRDefault="00D46E46" w:rsidP="00C1443E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 w:cs="Times New Roman"/>
                <w:i/>
                <w:color w:val="auto"/>
                <w:sz w:val="20"/>
                <w:szCs w:val="20"/>
              </w:rPr>
              <w:t>ai nostri fornitori di servizi informatici per la gestione documentale;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Trasferimento internazionale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/>
                <w:i/>
                <w:sz w:val="20"/>
                <w:szCs w:val="20"/>
                <w:lang w:eastAsia="en-US"/>
              </w:rPr>
              <w:t>I tuoi dati non saranno inviati all’estero ma verranno trattati unicamente all’interno del territorio italiano e/o europeo.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Sicurezza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pStyle w:val="Default"/>
              <w:spacing w:line="276" w:lineRule="auto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Utilizziamo misure di sicurezza organizzative, amministrative, tecniche e fisiche per salvaguardare i tuoi dati e per garantire che questi siano elaborati in maniera tempestiva, accurata e completa. Chiediamo ai nostri Fornitori di servizi di salvaguardare i tuoi dati e di utilizzarli solo per gli scopi specificati.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lastRenderedPageBreak/>
              <w:t>Conservazione dei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La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SdS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 conserva i dati personali dell’interessato fino a quando sarà necessario o consentito alla luce delle finalità per le quali i dati personali sono stati ottenuti. I criteri usati per determinare i periodi di conservazione si basano su:</w:t>
            </w:r>
          </w:p>
          <w:p w:rsidR="00D46E46" w:rsidRPr="00144A55" w:rsidRDefault="00D46E46" w:rsidP="00C1443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1. durata del rapporto contrattuale</w:t>
            </w:r>
            <w:r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;</w:t>
            </w:r>
          </w:p>
          <w:p w:rsidR="00D46E46" w:rsidRPr="00144A55" w:rsidRDefault="00D46E46" w:rsidP="00C1443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2. obblighi legali gravanti sul titolare del trattamento, con particolare riferimento all’ambito fiscale e tributario;</w:t>
            </w:r>
          </w:p>
          <w:p w:rsidR="00D46E46" w:rsidRPr="00144A55" w:rsidRDefault="00D46E46" w:rsidP="00C1443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3. necessità o opportunità della conservazione, per la difesa dei diritti della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SdS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;</w:t>
            </w:r>
          </w:p>
          <w:p w:rsidR="00D46E46" w:rsidRPr="00144A55" w:rsidRDefault="00D46E46" w:rsidP="00C1443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4. previsioni generali in tema di prescrizione dei diritti.</w:t>
            </w:r>
          </w:p>
          <w:p w:rsidR="00D46E46" w:rsidRPr="00144A55" w:rsidRDefault="00D46E46" w:rsidP="00C1443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Con riferimento all’appaltatore</w:t>
            </w:r>
            <w:r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/ente convenzionato</w:t>
            </w: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, i dati personali sono conservati per tutta la durata del contratto di appalto e per i successivi dieci anni dalla data della cessazione del rapporto contrattuale</w:t>
            </w:r>
            <w:r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/convenzionale</w:t>
            </w: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.</w:t>
            </w:r>
          </w:p>
          <w:p w:rsidR="00D46E46" w:rsidRPr="00144A55" w:rsidRDefault="00D46E46" w:rsidP="00C1443E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I dati personali possono essere conservati per un periodo maggiore, qualora se ne ponga la necessità per una legittima finalità, quale la difesa, anche giudiziale, dei diritti della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SdS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Valdinievole</w:t>
            </w:r>
            <w:proofErr w:type="spellEnd"/>
            <w:r w:rsidRPr="00144A55">
              <w:rPr>
                <w:rFonts w:ascii="Cambria" w:hAnsi="Cambria" w:cs="Arial"/>
                <w:i/>
                <w:sz w:val="20"/>
                <w:szCs w:val="20"/>
                <w:lang w:eastAsia="en-US"/>
              </w:rPr>
              <w:t>; in tal caso i dati personali saranno conservati per tutto il tempo necessario al conseguimento di tale finalità.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Accesso ai dati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Ti chiediamo di verificare regolarmente che i tuoi dati personali in nostro possesso siano corretti e aggiornati. Se rilevi che siano errati oppure incompleti potrai chiedere che vengano corretti, aggiornati oppure potrai richiedere che vengano rimossi dai nostri archivi. </w:t>
            </w:r>
          </w:p>
          <w:p w:rsidR="00D46E46" w:rsidRPr="00144A55" w:rsidRDefault="00D46E46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Potrai esercitare i tuoi diritti contattando direttamente i nostri uffici al seguente indirizzo sdsvaldinievole@uslcentro.toscana.it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Diritti dell’interessato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Hai il diritto di accedere, aggiornare, cancellare, modificare o correggere i tuoi dati personali. Più in particolare, hai il diritto di: </w:t>
            </w:r>
          </w:p>
          <w:p w:rsidR="00D46E46" w:rsidRPr="00144A55" w:rsidRDefault="00D46E46" w:rsidP="00C1443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revocare il consenso per l'utilizzo dei tuoi dati personali in qualsiasi momento, laddove il trattamento sia basato sul tuo consenso. Tuttavia, un eventuale mancato conferimento o revoca dei dati personali raccolti ovvero di altri dati personali eventualmente richiesti nel corso del rapporto contrattuale, potrà comportare l’impossibilità per la nostra Società di instaurare e/o proseguire, in tutto o in parte, il rapporto contrattuale ovvero, dare seguito alle richieste </w:t>
            </w:r>
            <w:proofErr w:type="spellStart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pre</w:t>
            </w:r>
            <w:proofErr w:type="spellEnd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-contrattuali; </w:t>
            </w:r>
          </w:p>
          <w:p w:rsidR="00D46E46" w:rsidRPr="00144A55" w:rsidRDefault="00D46E46" w:rsidP="00C1443E">
            <w:pPr>
              <w:pStyle w:val="Default"/>
              <w:numPr>
                <w:ilvl w:val="0"/>
                <w:numId w:val="9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limitare e/o opporti all'utilizzo dei tuoi dati; </w:t>
            </w:r>
          </w:p>
          <w:p w:rsidR="00D46E46" w:rsidRPr="00144A55" w:rsidRDefault="00D46E46" w:rsidP="00C1443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richiedere una revisione manuale di alcune attività di elaborazione dati automatizzata che influisca sui tuoi diritti;</w:t>
            </w:r>
          </w:p>
          <w:p w:rsidR="00D46E46" w:rsidRPr="00144A55" w:rsidRDefault="00D46E46" w:rsidP="00C1443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richiedere una copia dei tuoi dati personali detenuti dalla nostra Società;</w:t>
            </w:r>
          </w:p>
          <w:p w:rsidR="00D46E46" w:rsidRPr="00144A55" w:rsidRDefault="00D46E46" w:rsidP="00C1443E">
            <w:pPr>
              <w:pStyle w:val="Default"/>
              <w:numPr>
                <w:ilvl w:val="0"/>
                <w:numId w:val="10"/>
              </w:numPr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revocare il tuo consenso a ricevere comunicazioni di marketing da parte della nostra Società.</w:t>
            </w:r>
          </w:p>
        </w:tc>
      </w:tr>
      <w:tr w:rsidR="00D46E46" w:rsidRPr="00144A55" w:rsidTr="00C1443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6E46" w:rsidRPr="00144A55" w:rsidRDefault="00D46E46" w:rsidP="00C1443E">
            <w:pPr>
              <w:jc w:val="both"/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</w:pPr>
            <w:r w:rsidRPr="00144A55">
              <w:rPr>
                <w:rFonts w:ascii="Cambria" w:hAnsi="Cambria" w:cs="Arial"/>
                <w:b/>
                <w:i/>
                <w:sz w:val="20"/>
                <w:szCs w:val="20"/>
                <w:lang w:eastAsia="en-US"/>
              </w:rPr>
              <w:t>Quesiti o reclami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6E46" w:rsidRPr="00144A55" w:rsidRDefault="00D46E46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Se intendi sottoporre domande in merito alla presente informativa sulla privacy o alle modalità con cui vengono gestiti i tuoi dati personali puoi contattare il Titolare del Trattamento, ai recapiti sopra indicati oppure il Responsabile delle Protezione dei dati.</w:t>
            </w:r>
          </w:p>
          <w:p w:rsidR="00D46E46" w:rsidRPr="00144A55" w:rsidRDefault="00D46E46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Hai inoltre diritto di contattare direttamente l’Autorità di controllo – Garante per la protezione dei dati personali, con sede in Piazza di Monte </w:t>
            </w:r>
            <w:proofErr w:type="spellStart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Citorio</w:t>
            </w:r>
            <w:proofErr w:type="spellEnd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 xml:space="preserve"> n. 121 – 00186 Roma, tel. (+39) 06.696771, e-mail: garante@gpdp.it, Posta certificata: </w:t>
            </w:r>
            <w:proofErr w:type="spellStart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protocollo@pec.gpdp</w:t>
            </w:r>
            <w:proofErr w:type="spellEnd"/>
            <w:r w:rsidRPr="00144A55">
              <w:rPr>
                <w:rFonts w:ascii="Cambria" w:hAnsi="Cambria"/>
                <w:i/>
                <w:color w:val="auto"/>
                <w:sz w:val="20"/>
                <w:szCs w:val="20"/>
              </w:rPr>
              <w:t>.</w:t>
            </w:r>
          </w:p>
          <w:p w:rsidR="00D46E46" w:rsidRDefault="00D46E46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</w:p>
          <w:p w:rsidR="00D46E46" w:rsidRPr="00144A55" w:rsidRDefault="00D46E46" w:rsidP="00C1443E">
            <w:pPr>
              <w:pStyle w:val="Default"/>
              <w:jc w:val="both"/>
              <w:rPr>
                <w:rFonts w:ascii="Cambria" w:hAnsi="Cambria"/>
                <w:i/>
                <w:color w:val="auto"/>
                <w:sz w:val="20"/>
                <w:szCs w:val="20"/>
              </w:rPr>
            </w:pPr>
          </w:p>
        </w:tc>
      </w:tr>
    </w:tbl>
    <w:p w:rsidR="00D46E46" w:rsidRPr="00EC4351" w:rsidRDefault="00D46E46" w:rsidP="00D46E46">
      <w:pPr>
        <w:ind w:left="567" w:right="850"/>
        <w:jc w:val="center"/>
        <w:rPr>
          <w:rFonts w:ascii="Garamond" w:hAnsi="Garamond" w:cs="Arial"/>
        </w:rPr>
      </w:pPr>
      <w:r w:rsidRPr="00EC4351">
        <w:rPr>
          <w:rFonts w:ascii="Garamond" w:hAnsi="Garamond" w:cs="Arial"/>
        </w:rPr>
        <w:t xml:space="preserve">                                                                                 Per presa visione</w:t>
      </w:r>
    </w:p>
    <w:p w:rsidR="00D46E46" w:rsidRPr="00EC4351" w:rsidRDefault="00D46E46" w:rsidP="00D46E46">
      <w:pPr>
        <w:ind w:left="567" w:right="850"/>
        <w:jc w:val="center"/>
        <w:rPr>
          <w:rFonts w:ascii="Garamond" w:hAnsi="Garamond" w:cs="Arial"/>
        </w:rPr>
      </w:pPr>
      <w:r w:rsidRPr="00EC4351">
        <w:rPr>
          <w:rFonts w:ascii="Garamond" w:hAnsi="Garamond" w:cs="Arial"/>
        </w:rPr>
        <w:t xml:space="preserve">                                                                                  Il Dichiarante</w:t>
      </w:r>
    </w:p>
    <w:p w:rsidR="00D46E46" w:rsidRPr="00BE0BDB" w:rsidRDefault="00D46E46" w:rsidP="006219DD">
      <w:pPr>
        <w:pStyle w:val="Paragrafoelenco"/>
        <w:suppressAutoHyphens w:val="0"/>
        <w:autoSpaceDE w:val="0"/>
        <w:autoSpaceDN w:val="0"/>
        <w:adjustRightInd w:val="0"/>
        <w:spacing w:after="0"/>
        <w:ind w:left="4608" w:firstLine="348"/>
        <w:jc w:val="both"/>
        <w:rPr>
          <w:rFonts w:ascii="Garamond" w:hAnsi="Garamond" w:cs="Arial"/>
          <w:i/>
          <w:iCs/>
          <w:color w:val="000000"/>
        </w:rPr>
      </w:pPr>
      <w:r w:rsidRPr="00EC4351">
        <w:rPr>
          <w:rFonts w:ascii="Garamond" w:hAnsi="Garamond" w:cs="Arial"/>
        </w:rPr>
        <w:t>___________________________________</w:t>
      </w:r>
      <w:bookmarkStart w:id="0" w:name="_GoBack"/>
      <w:bookmarkEnd w:id="0"/>
    </w:p>
    <w:sectPr w:rsidR="00D46E46" w:rsidRPr="00BE0BDB" w:rsidSect="00E14E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DD" w:rsidRDefault="006219DD" w:rsidP="006219DD">
      <w:pPr>
        <w:spacing w:after="0" w:line="240" w:lineRule="auto"/>
      </w:pPr>
      <w:r>
        <w:separator/>
      </w:r>
    </w:p>
  </w:endnote>
  <w:endnote w:type="continuationSeparator" w:id="0">
    <w:p w:rsidR="006219DD" w:rsidRDefault="006219DD" w:rsidP="0062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Book">
    <w:altName w:val="Bent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, 'Times New Roman'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DD" w:rsidRDefault="006219DD" w:rsidP="006219DD">
      <w:pPr>
        <w:spacing w:after="0" w:line="240" w:lineRule="auto"/>
      </w:pPr>
      <w:r>
        <w:separator/>
      </w:r>
    </w:p>
  </w:footnote>
  <w:footnote w:type="continuationSeparator" w:id="0">
    <w:p w:rsidR="006219DD" w:rsidRDefault="006219DD" w:rsidP="0062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DD" w:rsidRDefault="006219DD">
    <w:pPr>
      <w:pStyle w:val="Intestazione"/>
    </w:pPr>
    <w:r>
      <w:rPr>
        <w:noProof/>
        <w:lang w:eastAsia="it-IT"/>
      </w:rPr>
      <w:drawing>
        <wp:inline distT="0" distB="0" distL="0" distR="0" wp14:anchorId="23D898B5" wp14:editId="57D04079">
          <wp:extent cx="6120130" cy="56451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E10"/>
    <w:multiLevelType w:val="multilevel"/>
    <w:tmpl w:val="0B4CAB76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 w15:restartNumberingAfterBreak="0">
    <w:nsid w:val="0D3433B8"/>
    <w:multiLevelType w:val="hybridMultilevel"/>
    <w:tmpl w:val="9E3AA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30437"/>
    <w:multiLevelType w:val="multilevel"/>
    <w:tmpl w:val="CE5E8B9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39EB397E"/>
    <w:multiLevelType w:val="multilevel"/>
    <w:tmpl w:val="B35417B2"/>
    <w:styleLink w:val="WW8Num2"/>
    <w:lvl w:ilvl="0">
      <w:numFmt w:val="bullet"/>
      <w:lvlText w:val=""/>
      <w:lvlJc w:val="left"/>
      <w:rPr>
        <w:rFonts w:ascii="Symbol" w:hAnsi="Symbol" w:cs="OpenSymbol, 'Arial Unicode MS'"/>
        <w:sz w:val="22"/>
        <w:szCs w:val="22"/>
        <w:lang w:val="it-IT" w:eastAsia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sz w:val="22"/>
        <w:szCs w:val="22"/>
        <w:lang w:val="it-IT" w:eastAsia="ar-SA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sz w:val="22"/>
        <w:szCs w:val="22"/>
        <w:lang w:val="it-IT" w:eastAsia="ar-SA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3AAB66FE"/>
    <w:multiLevelType w:val="multilevel"/>
    <w:tmpl w:val="F3583460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4EC7721D"/>
    <w:multiLevelType w:val="hybridMultilevel"/>
    <w:tmpl w:val="E3DAD6CC"/>
    <w:lvl w:ilvl="0" w:tplc="47F4C5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1C4E"/>
    <w:multiLevelType w:val="hybridMultilevel"/>
    <w:tmpl w:val="287ED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193E20"/>
    <w:multiLevelType w:val="hybridMultilevel"/>
    <w:tmpl w:val="B212D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5B2D74"/>
    <w:multiLevelType w:val="multilevel"/>
    <w:tmpl w:val="F3E41316"/>
    <w:styleLink w:val="WW8Num4"/>
    <w:lvl w:ilvl="0">
      <w:numFmt w:val="bullet"/>
      <w:lvlText w:val=""/>
      <w:lvlJc w:val="left"/>
      <w:rPr>
        <w:rFonts w:ascii="Symbol" w:hAnsi="Symbol" w:cs="Symbol"/>
        <w:kern w:val="3"/>
        <w:sz w:val="22"/>
        <w:szCs w:val="22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CD44EC2"/>
    <w:multiLevelType w:val="hybridMultilevel"/>
    <w:tmpl w:val="CDB4E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1BB"/>
    <w:rsid w:val="00183096"/>
    <w:rsid w:val="003F747F"/>
    <w:rsid w:val="004341BB"/>
    <w:rsid w:val="004973AF"/>
    <w:rsid w:val="006219DD"/>
    <w:rsid w:val="009905EE"/>
    <w:rsid w:val="009A33D8"/>
    <w:rsid w:val="00BE0BDB"/>
    <w:rsid w:val="00BF2ADA"/>
    <w:rsid w:val="00D46E46"/>
    <w:rsid w:val="00E000BA"/>
    <w:rsid w:val="00E50A51"/>
    <w:rsid w:val="00F2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D9B5"/>
  <w15:docId w15:val="{27D1FBC2-11DD-4CEE-88C0-EE61C2C8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1B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1BB"/>
    <w:pPr>
      <w:spacing w:after="160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341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41BB"/>
    <w:pPr>
      <w:tabs>
        <w:tab w:val="center" w:pos="4819"/>
        <w:tab w:val="right" w:pos="9638"/>
      </w:tabs>
      <w:suppressAutoHyphens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1BB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Standard">
    <w:name w:val="Standard"/>
    <w:rsid w:val="004341BB"/>
    <w:pPr>
      <w:tabs>
        <w:tab w:val="left" w:pos="720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341BB"/>
    <w:pPr>
      <w:spacing w:after="120"/>
    </w:pPr>
  </w:style>
  <w:style w:type="paragraph" w:customStyle="1" w:styleId="TableContents">
    <w:name w:val="Table Contents"/>
    <w:basedOn w:val="Standard"/>
    <w:rsid w:val="004341BB"/>
    <w:pPr>
      <w:suppressLineNumbers/>
    </w:pPr>
  </w:style>
  <w:style w:type="paragraph" w:customStyle="1" w:styleId="Table">
    <w:name w:val="Table"/>
    <w:basedOn w:val="Normale"/>
    <w:rsid w:val="004341BB"/>
    <w:pPr>
      <w:suppressLineNumbers/>
      <w:tabs>
        <w:tab w:val="left" w:pos="720"/>
      </w:tabs>
      <w:autoSpaceDN w:val="0"/>
      <w:spacing w:before="120"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numbering" w:customStyle="1" w:styleId="WW8Num3">
    <w:name w:val="WW8Num3"/>
    <w:basedOn w:val="Nessunelenco"/>
    <w:rsid w:val="004341BB"/>
    <w:pPr>
      <w:numPr>
        <w:numId w:val="1"/>
      </w:numPr>
    </w:pPr>
  </w:style>
  <w:style w:type="numbering" w:customStyle="1" w:styleId="WW8Num2">
    <w:name w:val="WW8Num2"/>
    <w:basedOn w:val="Nessunelenco"/>
    <w:rsid w:val="004341BB"/>
    <w:pPr>
      <w:numPr>
        <w:numId w:val="5"/>
      </w:numPr>
    </w:pPr>
  </w:style>
  <w:style w:type="numbering" w:customStyle="1" w:styleId="WW8Num4">
    <w:name w:val="WW8Num4"/>
    <w:basedOn w:val="Nessunelenco"/>
    <w:rsid w:val="004341BB"/>
    <w:pPr>
      <w:numPr>
        <w:numId w:val="6"/>
      </w:numPr>
    </w:pPr>
  </w:style>
  <w:style w:type="paragraph" w:customStyle="1" w:styleId="Default">
    <w:name w:val="Default"/>
    <w:rsid w:val="004341BB"/>
    <w:pPr>
      <w:autoSpaceDE w:val="0"/>
      <w:autoSpaceDN w:val="0"/>
      <w:adjustRightInd w:val="0"/>
      <w:spacing w:after="0" w:line="240" w:lineRule="auto"/>
    </w:pPr>
    <w:rPr>
      <w:rFonts w:ascii="BentonSans Book" w:eastAsia="Calibri" w:hAnsi="BentonSans Book" w:cs="BentonSans Boo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1BB"/>
    <w:rPr>
      <w:rFonts w:ascii="Tahoma" w:eastAsia="Calibri" w:hAnsi="Tahoma" w:cs="Tahoma"/>
      <w:sz w:val="16"/>
      <w:szCs w:val="16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21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9DD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65384E-A9C7-47FD-9A4C-F9E29D61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1896</Words>
  <Characters>10810</Characters>
  <Application>Microsoft Office Word</Application>
  <DocSecurity>0</DocSecurity>
  <Lines>90</Lines>
  <Paragraphs>25</Paragraphs>
  <ScaleCrop>false</ScaleCrop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s.spadoni</dc:creator>
  <cp:lastModifiedBy>Lisa Lelli</cp:lastModifiedBy>
  <cp:revision>8</cp:revision>
  <dcterms:created xsi:type="dcterms:W3CDTF">2023-08-16T15:04:00Z</dcterms:created>
  <dcterms:modified xsi:type="dcterms:W3CDTF">2024-12-05T13:46:00Z</dcterms:modified>
</cp:coreProperties>
</file>